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5F8" w:rsidRDefault="004775F8" w:rsidP="004775F8"/>
    <w:p w:rsidR="004775F8" w:rsidRPr="000152F6" w:rsidRDefault="004775F8" w:rsidP="004775F8">
      <w:pPr>
        <w:suppressAutoHyphens/>
        <w:spacing w:after="0" w:line="240" w:lineRule="auto"/>
        <w:ind w:right="139"/>
        <w:rPr>
          <w:rFonts w:ascii="Times New Roman" w:eastAsia="Arial" w:hAnsi="Times New Roman"/>
          <w:b/>
          <w:bCs/>
          <w:sz w:val="24"/>
          <w:szCs w:val="24"/>
          <w:u w:val="single"/>
          <w:lang w:val="es-ES" w:eastAsia="ar-SA"/>
        </w:rPr>
      </w:pPr>
    </w:p>
    <w:p w:rsidR="004775F8" w:rsidRPr="000152F6" w:rsidRDefault="004775F8" w:rsidP="004775F8">
      <w:pPr>
        <w:suppressAutoHyphens/>
        <w:spacing w:after="0" w:line="240" w:lineRule="auto"/>
        <w:ind w:right="139"/>
        <w:jc w:val="center"/>
        <w:rPr>
          <w:rFonts w:ascii="Times New Roman" w:eastAsia="Arial" w:hAnsi="Times New Roman"/>
          <w:b/>
          <w:bCs/>
          <w:sz w:val="24"/>
          <w:szCs w:val="24"/>
          <w:u w:val="single"/>
          <w:lang w:val="es-ES" w:eastAsia="ar-SA"/>
        </w:rPr>
      </w:pPr>
      <w:r w:rsidRPr="000152F6">
        <w:rPr>
          <w:rFonts w:ascii="Times New Roman" w:eastAsia="Arial" w:hAnsi="Times New Roman"/>
          <w:b/>
          <w:bCs/>
          <w:sz w:val="24"/>
          <w:szCs w:val="24"/>
          <w:u w:val="single"/>
          <w:lang w:val="es-ES" w:eastAsia="ar-SA"/>
        </w:rPr>
        <w:t>FORMULAR   DE   ÎNSCRIERE</w:t>
      </w:r>
    </w:p>
    <w:p w:rsidR="004775F8" w:rsidRPr="000152F6" w:rsidRDefault="004775F8" w:rsidP="004775F8">
      <w:pPr>
        <w:suppressAutoHyphens/>
        <w:spacing w:after="0" w:line="240" w:lineRule="auto"/>
        <w:ind w:right="139"/>
        <w:jc w:val="both"/>
        <w:rPr>
          <w:rFonts w:ascii="Times New Roman" w:eastAsia="Arial" w:hAnsi="Times New Roman"/>
          <w:b/>
          <w:bCs/>
          <w:sz w:val="24"/>
          <w:szCs w:val="24"/>
          <w:lang w:val="es-ES" w:eastAsia="ar-SA"/>
        </w:rPr>
      </w:pPr>
    </w:p>
    <w:p w:rsidR="004775F8" w:rsidRPr="000152F6" w:rsidRDefault="004775F8" w:rsidP="004775F8">
      <w:pPr>
        <w:suppressAutoHyphens/>
        <w:spacing w:after="0" w:line="240" w:lineRule="auto"/>
        <w:ind w:right="139"/>
        <w:jc w:val="both"/>
        <w:rPr>
          <w:rFonts w:ascii="Times New Roman" w:eastAsia="Arial" w:hAnsi="Times New Roman"/>
          <w:b/>
          <w:bCs/>
          <w:sz w:val="24"/>
          <w:szCs w:val="24"/>
          <w:lang w:val="es-ES" w:eastAsia="ar-SA"/>
        </w:rPr>
      </w:pPr>
    </w:p>
    <w:p w:rsidR="00D57978" w:rsidRDefault="004775F8" w:rsidP="00D57978">
      <w:pPr>
        <w:spacing w:after="0" w:line="240" w:lineRule="auto"/>
        <w:ind w:right="139"/>
        <w:jc w:val="center"/>
        <w:rPr>
          <w:rFonts w:ascii="Times New Roman" w:eastAsia="Arial" w:hAnsi="Times New Roman"/>
          <w:b/>
          <w:bCs/>
          <w:sz w:val="32"/>
          <w:szCs w:val="32"/>
          <w:lang w:eastAsia="ar-SA"/>
        </w:rPr>
      </w:pPr>
      <w:r>
        <w:rPr>
          <w:rFonts w:ascii="Times New Roman" w:eastAsia="Arial" w:hAnsi="Times New Roman"/>
          <w:b/>
          <w:bCs/>
          <w:sz w:val="32"/>
          <w:szCs w:val="32"/>
          <w:lang w:eastAsia="ar-SA"/>
        </w:rPr>
        <w:t xml:space="preserve">Concurs </w:t>
      </w:r>
      <w:proofErr w:type="spellStart"/>
      <w:r w:rsidRPr="000152F6">
        <w:rPr>
          <w:rFonts w:ascii="Times New Roman" w:eastAsia="Arial" w:hAnsi="Times New Roman"/>
          <w:b/>
          <w:bCs/>
          <w:sz w:val="32"/>
          <w:szCs w:val="32"/>
          <w:lang w:eastAsia="ar-SA"/>
        </w:rPr>
        <w:t>judeţean</w:t>
      </w:r>
      <w:proofErr w:type="spellEnd"/>
      <w:r w:rsidR="00DE5634">
        <w:rPr>
          <w:rFonts w:ascii="Times New Roman" w:eastAsia="Arial" w:hAnsi="Times New Roman"/>
          <w:b/>
          <w:bCs/>
          <w:sz w:val="32"/>
          <w:szCs w:val="32"/>
          <w:lang w:eastAsia="ar-SA"/>
        </w:rPr>
        <w:t xml:space="preserve"> de </w:t>
      </w:r>
      <w:proofErr w:type="spellStart"/>
      <w:r w:rsidR="00DE5634">
        <w:rPr>
          <w:rFonts w:ascii="Times New Roman" w:eastAsia="Arial" w:hAnsi="Times New Roman"/>
          <w:b/>
          <w:bCs/>
          <w:sz w:val="32"/>
          <w:szCs w:val="32"/>
          <w:lang w:eastAsia="ar-SA"/>
        </w:rPr>
        <w:t>folclor</w:t>
      </w:r>
      <w:proofErr w:type="spellEnd"/>
    </w:p>
    <w:p w:rsidR="00AD66E3" w:rsidRDefault="00D57978" w:rsidP="00D57978">
      <w:pPr>
        <w:spacing w:after="0" w:line="240" w:lineRule="auto"/>
        <w:ind w:right="139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  <w:proofErr w:type="gramStart"/>
      <w:r w:rsidRPr="00D57978">
        <w:rPr>
          <w:rFonts w:ascii="Times New Roman" w:hAnsi="Times New Roman" w:cs="Times New Roman"/>
          <w:sz w:val="28"/>
          <w:szCs w:val="28"/>
        </w:rPr>
        <w:t>”</w:t>
      </w:r>
      <w:proofErr w:type="spellStart"/>
      <w:r w:rsidRPr="00D57978">
        <w:rPr>
          <w:rFonts w:ascii="Times New Roman" w:hAnsi="Times New Roman" w:cs="Times New Roman"/>
          <w:b/>
          <w:sz w:val="28"/>
          <w:szCs w:val="28"/>
        </w:rPr>
        <w:t>Obiceiuri</w:t>
      </w:r>
      <w:proofErr w:type="spellEnd"/>
      <w:proofErr w:type="gramEnd"/>
      <w:r w:rsidRPr="00D579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7978">
        <w:rPr>
          <w:rFonts w:ascii="Times New Roman" w:hAnsi="Times New Roman" w:cs="Times New Roman"/>
          <w:b/>
          <w:sz w:val="28"/>
          <w:szCs w:val="28"/>
        </w:rPr>
        <w:t>și</w:t>
      </w:r>
      <w:proofErr w:type="spellEnd"/>
      <w:r w:rsidRPr="00D579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7978">
        <w:rPr>
          <w:rFonts w:ascii="Times New Roman" w:hAnsi="Times New Roman" w:cs="Times New Roman"/>
          <w:b/>
          <w:sz w:val="28"/>
          <w:szCs w:val="28"/>
        </w:rPr>
        <w:t>tradiții</w:t>
      </w:r>
      <w:proofErr w:type="spellEnd"/>
      <w:r w:rsidRPr="00D57978">
        <w:rPr>
          <w:rFonts w:ascii="Times New Roman" w:hAnsi="Times New Roman" w:cs="Times New Roman"/>
          <w:b/>
          <w:sz w:val="28"/>
          <w:szCs w:val="28"/>
        </w:rPr>
        <w:t xml:space="preserve"> din </w:t>
      </w:r>
      <w:proofErr w:type="spellStart"/>
      <w:r w:rsidRPr="00D57978">
        <w:rPr>
          <w:rFonts w:ascii="Times New Roman" w:hAnsi="Times New Roman" w:cs="Times New Roman"/>
          <w:b/>
          <w:sz w:val="28"/>
          <w:szCs w:val="28"/>
        </w:rPr>
        <w:t>România</w:t>
      </w:r>
      <w:proofErr w:type="spellEnd"/>
      <w:r w:rsidRPr="00D579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7978">
        <w:rPr>
          <w:rFonts w:ascii="Times New Roman" w:hAnsi="Times New Roman" w:cs="Times New Roman"/>
          <w:b/>
          <w:sz w:val="28"/>
          <w:szCs w:val="28"/>
        </w:rPr>
        <w:t>și</w:t>
      </w:r>
      <w:proofErr w:type="spellEnd"/>
      <w:r w:rsidRPr="00D57978">
        <w:rPr>
          <w:rFonts w:ascii="Times New Roman" w:hAnsi="Times New Roman" w:cs="Times New Roman"/>
          <w:b/>
          <w:sz w:val="28"/>
          <w:szCs w:val="28"/>
        </w:rPr>
        <w:t xml:space="preserve"> din </w:t>
      </w:r>
      <w:proofErr w:type="spellStart"/>
      <w:r w:rsidRPr="00D57978">
        <w:rPr>
          <w:rFonts w:ascii="Times New Roman" w:hAnsi="Times New Roman" w:cs="Times New Roman"/>
          <w:b/>
          <w:sz w:val="28"/>
          <w:szCs w:val="28"/>
        </w:rPr>
        <w:t>întreaga</w:t>
      </w:r>
      <w:proofErr w:type="spellEnd"/>
      <w:r w:rsidRPr="00D579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7978">
        <w:rPr>
          <w:rFonts w:ascii="Times New Roman" w:hAnsi="Times New Roman" w:cs="Times New Roman"/>
          <w:b/>
          <w:sz w:val="28"/>
          <w:szCs w:val="28"/>
        </w:rPr>
        <w:t>lume</w:t>
      </w:r>
      <w:proofErr w:type="spellEnd"/>
      <w:r w:rsidRPr="00D57978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“ </w:t>
      </w:r>
    </w:p>
    <w:p w:rsidR="004775F8" w:rsidRPr="00D57978" w:rsidRDefault="00D90DA9" w:rsidP="00D57978">
      <w:pPr>
        <w:spacing w:after="0" w:line="240" w:lineRule="auto"/>
        <w:ind w:right="139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  <w:r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r w:rsidR="00AD66E3">
        <w:rPr>
          <w:rFonts w:ascii="Times New Roman" w:eastAsia="Times New Roman" w:hAnsi="Times New Roman"/>
          <w:b/>
          <w:sz w:val="28"/>
          <w:szCs w:val="28"/>
          <w:lang w:val="ro-RO"/>
        </w:rPr>
        <w:t>Poziția nr.</w:t>
      </w:r>
      <w:r w:rsidR="00D17015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val="ro-RO"/>
        </w:rPr>
        <w:t>24/ CAEJ Arad</w:t>
      </w:r>
    </w:p>
    <w:p w:rsidR="004775F8" w:rsidRPr="000152F6" w:rsidRDefault="004775F8" w:rsidP="004775F8">
      <w:pPr>
        <w:suppressAutoHyphens/>
        <w:spacing w:after="0" w:line="240" w:lineRule="auto"/>
        <w:ind w:right="139"/>
        <w:jc w:val="center"/>
        <w:rPr>
          <w:rFonts w:ascii="Times New Roman" w:eastAsia="Arial" w:hAnsi="Times New Roman"/>
          <w:b/>
          <w:sz w:val="32"/>
          <w:szCs w:val="32"/>
          <w:lang w:eastAsia="ar-SA"/>
        </w:rPr>
      </w:pPr>
      <w:proofErr w:type="spellStart"/>
      <w:r>
        <w:rPr>
          <w:rFonts w:ascii="Times New Roman" w:eastAsia="Arial" w:hAnsi="Times New Roman"/>
          <w:sz w:val="32"/>
          <w:szCs w:val="32"/>
          <w:lang w:eastAsia="ar-SA"/>
        </w:rPr>
        <w:t>Ediţia</w:t>
      </w:r>
      <w:proofErr w:type="spellEnd"/>
      <w:r w:rsidR="00396A8C">
        <w:rPr>
          <w:rFonts w:ascii="Times New Roman" w:eastAsia="Arial" w:hAnsi="Times New Roman"/>
          <w:sz w:val="32"/>
          <w:szCs w:val="32"/>
          <w:lang w:eastAsia="ar-SA"/>
        </w:rPr>
        <w:t xml:space="preserve"> </w:t>
      </w:r>
      <w:proofErr w:type="gramStart"/>
      <w:r w:rsidR="009D24C4">
        <w:rPr>
          <w:rFonts w:ascii="Times New Roman" w:eastAsia="Arial" w:hAnsi="Times New Roman"/>
          <w:sz w:val="32"/>
          <w:szCs w:val="32"/>
          <w:lang w:eastAsia="ar-SA"/>
        </w:rPr>
        <w:t>a</w:t>
      </w:r>
      <w:proofErr w:type="gramEnd"/>
      <w:r w:rsidR="009D24C4">
        <w:rPr>
          <w:rFonts w:ascii="Times New Roman" w:eastAsia="Arial" w:hAnsi="Times New Roman"/>
          <w:sz w:val="32"/>
          <w:szCs w:val="32"/>
          <w:lang w:eastAsia="ar-SA"/>
        </w:rPr>
        <w:t xml:space="preserve"> </w:t>
      </w:r>
      <w:r w:rsidR="00D055E0">
        <w:rPr>
          <w:rFonts w:ascii="Times New Roman" w:eastAsia="Arial" w:hAnsi="Times New Roman"/>
          <w:sz w:val="32"/>
          <w:szCs w:val="32"/>
          <w:lang w:eastAsia="ar-SA"/>
        </w:rPr>
        <w:t>I</w:t>
      </w:r>
      <w:r w:rsidR="009D24C4">
        <w:rPr>
          <w:rFonts w:ascii="Times New Roman" w:eastAsia="Arial" w:hAnsi="Times New Roman"/>
          <w:sz w:val="32"/>
          <w:szCs w:val="32"/>
          <w:lang w:eastAsia="ar-SA"/>
        </w:rPr>
        <w:t>I- a</w:t>
      </w:r>
      <w:r w:rsidR="00D055E0">
        <w:rPr>
          <w:rFonts w:ascii="Times New Roman" w:eastAsia="Arial" w:hAnsi="Times New Roman"/>
          <w:sz w:val="32"/>
          <w:szCs w:val="32"/>
          <w:lang w:eastAsia="ar-SA"/>
        </w:rPr>
        <w:t xml:space="preserve">, </w:t>
      </w:r>
      <w:r w:rsidR="005F201B">
        <w:rPr>
          <w:rFonts w:ascii="Times New Roman" w:eastAsia="Arial" w:hAnsi="Times New Roman"/>
          <w:sz w:val="32"/>
          <w:szCs w:val="32"/>
          <w:lang w:eastAsia="ar-SA"/>
        </w:rPr>
        <w:t>28</w:t>
      </w:r>
      <w:r>
        <w:rPr>
          <w:rFonts w:ascii="Times New Roman" w:eastAsia="Arial" w:hAnsi="Times New Roman"/>
          <w:sz w:val="32"/>
          <w:szCs w:val="32"/>
          <w:lang w:eastAsia="ar-SA"/>
        </w:rPr>
        <w:t xml:space="preserve"> </w:t>
      </w:r>
      <w:proofErr w:type="spellStart"/>
      <w:r>
        <w:rPr>
          <w:rFonts w:ascii="Times New Roman" w:eastAsia="Arial" w:hAnsi="Times New Roman"/>
          <w:sz w:val="32"/>
          <w:szCs w:val="32"/>
          <w:lang w:eastAsia="ar-SA"/>
        </w:rPr>
        <w:t>aprilie</w:t>
      </w:r>
      <w:proofErr w:type="spellEnd"/>
      <w:r>
        <w:rPr>
          <w:rFonts w:ascii="Times New Roman" w:eastAsia="Arial" w:hAnsi="Times New Roman"/>
          <w:sz w:val="32"/>
          <w:szCs w:val="32"/>
          <w:lang w:eastAsia="ar-SA"/>
        </w:rPr>
        <w:t xml:space="preserve"> 202</w:t>
      </w:r>
      <w:r w:rsidR="005F201B">
        <w:rPr>
          <w:rFonts w:ascii="Times New Roman" w:eastAsia="Arial" w:hAnsi="Times New Roman"/>
          <w:sz w:val="32"/>
          <w:szCs w:val="32"/>
          <w:lang w:eastAsia="ar-SA"/>
        </w:rPr>
        <w:t>3</w:t>
      </w:r>
    </w:p>
    <w:p w:rsidR="004775F8" w:rsidRPr="000152F6" w:rsidRDefault="004775F8" w:rsidP="004775F8">
      <w:pPr>
        <w:suppressAutoHyphens/>
        <w:spacing w:after="0" w:line="240" w:lineRule="auto"/>
        <w:ind w:right="139"/>
        <w:jc w:val="both"/>
        <w:rPr>
          <w:rFonts w:ascii="Times New Roman" w:eastAsia="Arial" w:hAnsi="Times New Roman"/>
          <w:sz w:val="32"/>
          <w:szCs w:val="32"/>
          <w:lang w:eastAsia="ar-SA"/>
        </w:rPr>
      </w:pPr>
    </w:p>
    <w:p w:rsidR="004775F8" w:rsidRPr="000152F6" w:rsidRDefault="004775F8" w:rsidP="004775F8">
      <w:pPr>
        <w:suppressAutoHyphens/>
        <w:spacing w:after="0" w:line="240" w:lineRule="auto"/>
        <w:ind w:right="139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:rsidR="004775F8" w:rsidRPr="000152F6" w:rsidRDefault="004775F8" w:rsidP="004775F8">
      <w:pPr>
        <w:suppressAutoHyphens/>
        <w:spacing w:after="0" w:line="240" w:lineRule="auto"/>
        <w:ind w:right="139"/>
        <w:jc w:val="both"/>
        <w:rPr>
          <w:rFonts w:ascii="Times New Roman" w:eastAsia="Arial" w:hAnsi="Times New Roman"/>
          <w:b/>
          <w:bCs/>
          <w:sz w:val="24"/>
          <w:szCs w:val="24"/>
          <w:lang w:val="it-IT" w:eastAsia="ar-SA"/>
        </w:rPr>
      </w:pPr>
    </w:p>
    <w:p w:rsidR="004775F8" w:rsidRPr="000152F6" w:rsidRDefault="004775F8" w:rsidP="004775F8">
      <w:pPr>
        <w:suppressAutoHyphens/>
        <w:spacing w:after="0" w:line="360" w:lineRule="auto"/>
        <w:ind w:right="139"/>
        <w:jc w:val="both"/>
        <w:rPr>
          <w:rFonts w:ascii="Times New Roman" w:eastAsia="Arial" w:hAnsi="Times New Roman"/>
          <w:sz w:val="24"/>
          <w:szCs w:val="24"/>
          <w:lang w:val="it-IT" w:eastAsia="ar-SA"/>
        </w:rPr>
      </w:pPr>
      <w:r w:rsidRPr="000152F6">
        <w:rPr>
          <w:rFonts w:ascii="Times New Roman" w:eastAsia="Arial" w:hAnsi="Times New Roman"/>
          <w:sz w:val="24"/>
          <w:szCs w:val="24"/>
          <w:lang w:val="it-IT" w:eastAsia="ar-SA"/>
        </w:rPr>
        <w:t>Numele şi prenumele cadrului didactic :.....................................................................................................</w:t>
      </w:r>
    </w:p>
    <w:p w:rsidR="004775F8" w:rsidRPr="000152F6" w:rsidRDefault="004775F8" w:rsidP="004775F8">
      <w:pPr>
        <w:suppressAutoHyphens/>
        <w:spacing w:after="0" w:line="360" w:lineRule="auto"/>
        <w:ind w:right="139"/>
        <w:jc w:val="both"/>
        <w:rPr>
          <w:rFonts w:ascii="Times New Roman" w:eastAsia="Arial" w:hAnsi="Times New Roman"/>
          <w:sz w:val="24"/>
          <w:szCs w:val="24"/>
          <w:lang w:val="it-IT" w:eastAsia="ar-SA"/>
        </w:rPr>
      </w:pPr>
    </w:p>
    <w:p w:rsidR="004775F8" w:rsidRPr="000152F6" w:rsidRDefault="004775F8" w:rsidP="004775F8">
      <w:pPr>
        <w:suppressAutoHyphens/>
        <w:spacing w:after="0" w:line="360" w:lineRule="auto"/>
        <w:ind w:right="139"/>
        <w:jc w:val="both"/>
        <w:rPr>
          <w:rFonts w:ascii="Times New Roman" w:eastAsia="Arial" w:hAnsi="Times New Roman"/>
          <w:sz w:val="24"/>
          <w:szCs w:val="24"/>
          <w:lang w:val="it-IT" w:eastAsia="ar-SA"/>
        </w:rPr>
      </w:pPr>
      <w:r w:rsidRPr="000152F6">
        <w:rPr>
          <w:rFonts w:ascii="Times New Roman" w:eastAsia="Arial" w:hAnsi="Times New Roman"/>
          <w:sz w:val="24"/>
          <w:szCs w:val="24"/>
          <w:lang w:val="it-IT" w:eastAsia="ar-SA"/>
        </w:rPr>
        <w:t>Specialitatea ...............................................................................................................................................</w:t>
      </w:r>
    </w:p>
    <w:p w:rsidR="004775F8" w:rsidRPr="000152F6" w:rsidRDefault="004775F8" w:rsidP="004775F8">
      <w:pPr>
        <w:suppressAutoHyphens/>
        <w:spacing w:after="0" w:line="360" w:lineRule="auto"/>
        <w:ind w:right="139"/>
        <w:jc w:val="both"/>
        <w:rPr>
          <w:rFonts w:ascii="Times New Roman" w:eastAsia="Arial" w:hAnsi="Times New Roman"/>
          <w:sz w:val="24"/>
          <w:szCs w:val="24"/>
          <w:lang w:val="fr-FR" w:eastAsia="ar-SA"/>
        </w:rPr>
      </w:pPr>
    </w:p>
    <w:p w:rsidR="004775F8" w:rsidRPr="000152F6" w:rsidRDefault="004775F8" w:rsidP="004775F8">
      <w:pPr>
        <w:suppressAutoHyphens/>
        <w:spacing w:after="0" w:line="360" w:lineRule="auto"/>
        <w:ind w:right="139"/>
        <w:jc w:val="both"/>
        <w:rPr>
          <w:rFonts w:ascii="Times New Roman" w:eastAsia="Arial" w:hAnsi="Times New Roman"/>
          <w:sz w:val="24"/>
          <w:szCs w:val="24"/>
          <w:lang w:val="fr-FR" w:eastAsia="ar-SA"/>
        </w:rPr>
      </w:pPr>
      <w:proofErr w:type="spellStart"/>
      <w:r w:rsidRPr="000152F6">
        <w:rPr>
          <w:rFonts w:ascii="Times New Roman" w:eastAsia="Arial" w:hAnsi="Times New Roman"/>
          <w:sz w:val="24"/>
          <w:szCs w:val="24"/>
          <w:lang w:val="fr-FR" w:eastAsia="ar-SA"/>
        </w:rPr>
        <w:t>Unitateade</w:t>
      </w:r>
      <w:proofErr w:type="spellEnd"/>
      <w:r w:rsidRPr="000152F6">
        <w:rPr>
          <w:rFonts w:ascii="Times New Roman" w:eastAsia="Arial" w:hAnsi="Times New Roman"/>
          <w:sz w:val="24"/>
          <w:szCs w:val="24"/>
          <w:lang w:val="fr-FR" w:eastAsia="ar-SA"/>
        </w:rPr>
        <w:t xml:space="preserve"> </w:t>
      </w:r>
      <w:proofErr w:type="spellStart"/>
      <w:r w:rsidRPr="000152F6">
        <w:rPr>
          <w:rFonts w:ascii="Times New Roman" w:eastAsia="Arial" w:hAnsi="Times New Roman"/>
          <w:sz w:val="24"/>
          <w:szCs w:val="24"/>
          <w:lang w:val="fr-FR" w:eastAsia="ar-SA"/>
        </w:rPr>
        <w:t>învățământ</w:t>
      </w:r>
      <w:proofErr w:type="spellEnd"/>
      <w:proofErr w:type="gramStart"/>
      <w:r w:rsidRPr="000152F6">
        <w:rPr>
          <w:rFonts w:ascii="Times New Roman" w:eastAsia="Arial" w:hAnsi="Times New Roman"/>
          <w:sz w:val="24"/>
          <w:szCs w:val="24"/>
          <w:lang w:val="fr-FR" w:eastAsia="ar-SA"/>
        </w:rPr>
        <w:t> :…</w:t>
      </w:r>
      <w:proofErr w:type="gramEnd"/>
      <w:r w:rsidRPr="000152F6">
        <w:rPr>
          <w:rFonts w:ascii="Times New Roman" w:eastAsia="Arial" w:hAnsi="Times New Roman"/>
          <w:sz w:val="24"/>
          <w:szCs w:val="24"/>
          <w:lang w:val="fr-FR" w:eastAsia="ar-SA"/>
        </w:rPr>
        <w:t>………………………………………………………………………………..</w:t>
      </w:r>
    </w:p>
    <w:p w:rsidR="004775F8" w:rsidRPr="000152F6" w:rsidRDefault="004775F8" w:rsidP="004775F8">
      <w:pPr>
        <w:suppressAutoHyphens/>
        <w:spacing w:after="0" w:line="360" w:lineRule="auto"/>
        <w:ind w:right="139"/>
        <w:jc w:val="both"/>
        <w:rPr>
          <w:rFonts w:ascii="Times New Roman" w:eastAsia="Arial" w:hAnsi="Times New Roman"/>
          <w:sz w:val="24"/>
          <w:szCs w:val="24"/>
          <w:lang w:val="fr-FR" w:eastAsia="ar-SA"/>
        </w:rPr>
      </w:pPr>
    </w:p>
    <w:p w:rsidR="004775F8" w:rsidRPr="000152F6" w:rsidRDefault="004775F8" w:rsidP="004775F8">
      <w:pPr>
        <w:suppressAutoHyphens/>
        <w:spacing w:after="0" w:line="360" w:lineRule="auto"/>
        <w:ind w:right="139"/>
        <w:jc w:val="both"/>
        <w:rPr>
          <w:rFonts w:ascii="Times New Roman" w:eastAsia="Arial" w:hAnsi="Times New Roman"/>
          <w:sz w:val="24"/>
          <w:szCs w:val="24"/>
          <w:lang w:val="fr-FR" w:eastAsia="ar-SA"/>
        </w:rPr>
      </w:pPr>
      <w:proofErr w:type="spellStart"/>
      <w:r w:rsidRPr="000152F6">
        <w:rPr>
          <w:rFonts w:ascii="Times New Roman" w:eastAsia="Arial" w:hAnsi="Times New Roman"/>
          <w:sz w:val="24"/>
          <w:szCs w:val="24"/>
          <w:lang w:val="fr-FR" w:eastAsia="ar-SA"/>
        </w:rPr>
        <w:t>Adresă</w:t>
      </w:r>
      <w:proofErr w:type="spellEnd"/>
      <w:r w:rsidRPr="000152F6">
        <w:rPr>
          <w:rFonts w:ascii="Times New Roman" w:eastAsia="Arial" w:hAnsi="Times New Roman"/>
          <w:sz w:val="24"/>
          <w:szCs w:val="24"/>
          <w:lang w:val="fr-FR" w:eastAsia="ar-SA"/>
        </w:rPr>
        <w:t xml:space="preserve"> </w:t>
      </w:r>
      <w:proofErr w:type="gramStart"/>
      <w:r w:rsidRPr="000152F6">
        <w:rPr>
          <w:rFonts w:ascii="Times New Roman" w:eastAsia="Arial" w:hAnsi="Times New Roman"/>
          <w:sz w:val="24"/>
          <w:szCs w:val="24"/>
          <w:lang w:val="fr-FR" w:eastAsia="ar-SA"/>
        </w:rPr>
        <w:t>de e-mail</w:t>
      </w:r>
      <w:proofErr w:type="gramEnd"/>
      <w:r w:rsidRPr="000152F6">
        <w:rPr>
          <w:rFonts w:ascii="Times New Roman" w:eastAsia="Arial" w:hAnsi="Times New Roman"/>
          <w:sz w:val="24"/>
          <w:szCs w:val="24"/>
          <w:lang w:val="fr-FR" w:eastAsia="ar-SA"/>
        </w:rPr>
        <w:t xml:space="preserve"> </w:t>
      </w:r>
      <w:proofErr w:type="spellStart"/>
      <w:r w:rsidRPr="000152F6">
        <w:rPr>
          <w:rFonts w:ascii="Times New Roman" w:eastAsia="Arial" w:hAnsi="Times New Roman"/>
          <w:sz w:val="24"/>
          <w:szCs w:val="24"/>
          <w:lang w:val="fr-FR" w:eastAsia="ar-SA"/>
        </w:rPr>
        <w:t>pentrucorespondenţă</w:t>
      </w:r>
      <w:proofErr w:type="spellEnd"/>
      <w:r w:rsidRPr="000152F6">
        <w:rPr>
          <w:rFonts w:ascii="Times New Roman" w:eastAsia="Arial" w:hAnsi="Times New Roman"/>
          <w:sz w:val="24"/>
          <w:szCs w:val="24"/>
          <w:lang w:val="fr-FR" w:eastAsia="ar-SA"/>
        </w:rPr>
        <w:t xml:space="preserve"> / Telefon.......................................................................................</w:t>
      </w:r>
    </w:p>
    <w:p w:rsidR="004775F8" w:rsidRPr="000152F6" w:rsidRDefault="00692915" w:rsidP="004775F8">
      <w:pPr>
        <w:suppressAutoHyphens/>
        <w:spacing w:after="0" w:line="360" w:lineRule="auto"/>
        <w:ind w:right="139"/>
        <w:jc w:val="both"/>
        <w:rPr>
          <w:rFonts w:ascii="Times New Roman" w:eastAsia="Arial" w:hAnsi="Times New Roman"/>
          <w:sz w:val="24"/>
          <w:szCs w:val="24"/>
          <w:lang w:val="fr-FR" w:eastAsia="ar-SA"/>
        </w:rPr>
      </w:pPr>
      <w:r>
        <w:rPr>
          <w:rFonts w:ascii="Times New Roman" w:eastAsia="Arial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2429510</wp:posOffset>
                </wp:positionH>
                <wp:positionV relativeFrom="paragraph">
                  <wp:posOffset>254635</wp:posOffset>
                </wp:positionV>
                <wp:extent cx="190500" cy="19050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BAE61" id="Rectangle 2" o:spid="_x0000_s1026" style="position:absolute;margin-left:191.3pt;margin-top:20.05pt;width:1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"/>
            </w:pict>
          </mc:Fallback>
        </mc:AlternateContent>
      </w:r>
      <w:r>
        <w:rPr>
          <w:rFonts w:ascii="Times New Roman" w:eastAsia="Arial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254635</wp:posOffset>
                </wp:positionV>
                <wp:extent cx="190500" cy="1905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7DF6D" id="Rectangle 2" o:spid="_x0000_s1026" style="position:absolute;margin-left:111.6pt;margin-top:20.05pt;width:1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"/>
            </w:pict>
          </mc:Fallback>
        </mc:AlternateContent>
      </w:r>
    </w:p>
    <w:p w:rsidR="004775F8" w:rsidRPr="000152F6" w:rsidRDefault="00F319A9" w:rsidP="004775F8">
      <w:pPr>
        <w:suppressAutoHyphens/>
        <w:spacing w:after="0" w:line="360" w:lineRule="auto"/>
        <w:ind w:right="139"/>
        <w:jc w:val="both"/>
        <w:rPr>
          <w:rFonts w:ascii="Times New Roman" w:eastAsia="Arial" w:hAnsi="Times New Roman"/>
          <w:sz w:val="24"/>
          <w:szCs w:val="24"/>
          <w:lang w:val="fr-FR" w:eastAsia="ar-SA"/>
        </w:rPr>
      </w:pPr>
      <w:proofErr w:type="spellStart"/>
      <w:r>
        <w:rPr>
          <w:rFonts w:ascii="Times New Roman" w:eastAsia="Arial" w:hAnsi="Times New Roman"/>
          <w:sz w:val="24"/>
          <w:szCs w:val="24"/>
          <w:lang w:val="fr-FR" w:eastAsia="ar-SA"/>
        </w:rPr>
        <w:t>Participare</w:t>
      </w:r>
      <w:proofErr w:type="spellEnd"/>
      <w:r>
        <w:rPr>
          <w:rFonts w:ascii="Times New Roman" w:eastAsia="Arial" w:hAnsi="Times New Roman"/>
          <w:sz w:val="24"/>
          <w:szCs w:val="24"/>
          <w:lang w:val="fr-FR" w:eastAsia="ar-SA"/>
        </w:rPr>
        <w:t xml:space="preserve"> :  </w:t>
      </w:r>
      <w:proofErr w:type="spellStart"/>
      <w:r>
        <w:rPr>
          <w:rFonts w:ascii="Times New Roman" w:eastAsia="Arial" w:hAnsi="Times New Roman"/>
          <w:sz w:val="24"/>
          <w:szCs w:val="24"/>
          <w:lang w:val="fr-FR" w:eastAsia="ar-SA"/>
        </w:rPr>
        <w:t>directa</w:t>
      </w:r>
      <w:proofErr w:type="spellEnd"/>
      <w:r>
        <w:rPr>
          <w:rFonts w:ascii="Times New Roman" w:eastAsia="Arial" w:hAnsi="Times New Roman"/>
          <w:sz w:val="24"/>
          <w:szCs w:val="24"/>
          <w:lang w:val="fr-FR" w:eastAsia="ar-SA"/>
        </w:rPr>
        <w:t xml:space="preserve">               </w:t>
      </w:r>
      <w:proofErr w:type="spellStart"/>
      <w:r>
        <w:rPr>
          <w:rFonts w:ascii="Times New Roman" w:eastAsia="Arial" w:hAnsi="Times New Roman"/>
          <w:sz w:val="24"/>
          <w:szCs w:val="24"/>
          <w:lang w:val="fr-FR" w:eastAsia="ar-SA"/>
        </w:rPr>
        <w:t>indirectă</w:t>
      </w:r>
      <w:proofErr w:type="spellEnd"/>
      <w:r>
        <w:rPr>
          <w:rFonts w:ascii="Times New Roman" w:eastAsia="Arial" w:hAnsi="Times New Roman"/>
          <w:sz w:val="24"/>
          <w:szCs w:val="24"/>
          <w:lang w:val="fr-FR" w:eastAsia="ar-SA"/>
        </w:rPr>
        <w:t xml:space="preserve">  </w:t>
      </w:r>
      <w:r w:rsidR="005F201B">
        <w:rPr>
          <w:rFonts w:ascii="Times New Roman" w:eastAsia="Arial" w:hAnsi="Times New Roman"/>
          <w:sz w:val="24"/>
          <w:szCs w:val="24"/>
          <w:lang w:val="fr-FR" w:eastAsia="ar-SA"/>
        </w:rPr>
        <w:t xml:space="preserve">        </w:t>
      </w:r>
      <w:r w:rsidR="00C769D8">
        <w:rPr>
          <w:rFonts w:ascii="Times New Roman" w:eastAsia="Arial" w:hAnsi="Times New Roman"/>
          <w:sz w:val="24"/>
          <w:szCs w:val="24"/>
          <w:lang w:val="fr-FR" w:eastAsia="ar-SA"/>
        </w:rPr>
        <w:t>online</w:t>
      </w:r>
      <w:r w:rsidR="005F201B">
        <w:rPr>
          <w:rFonts w:ascii="Times New Roman" w:eastAsia="Arial" w:hAnsi="Times New Roman"/>
          <w:sz w:val="24"/>
          <w:szCs w:val="24"/>
          <w:lang w:val="fr-FR" w:eastAsia="ar-SA"/>
        </w:rPr>
        <w:t xml:space="preserve">        </w:t>
      </w:r>
    </w:p>
    <w:p w:rsidR="004775F8" w:rsidRPr="000152F6" w:rsidRDefault="00692915" w:rsidP="004775F8">
      <w:pPr>
        <w:suppressAutoHyphens/>
        <w:spacing w:after="0" w:line="360" w:lineRule="auto"/>
        <w:ind w:right="139"/>
        <w:jc w:val="both"/>
        <w:rPr>
          <w:rFonts w:ascii="Times New Roman" w:eastAsia="Arial" w:hAnsi="Times New Roman"/>
          <w:sz w:val="24"/>
          <w:szCs w:val="24"/>
          <w:lang w:val="fr-FR" w:eastAsia="ar-SA"/>
        </w:rPr>
      </w:pPr>
      <w:r>
        <w:rPr>
          <w:rFonts w:ascii="Times New Roman" w:eastAsia="Arial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1820545</wp:posOffset>
                </wp:positionH>
                <wp:positionV relativeFrom="paragraph">
                  <wp:posOffset>243840</wp:posOffset>
                </wp:positionV>
                <wp:extent cx="190500" cy="1905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1295C" id="Rectangle 3" o:spid="_x0000_s1026" style="position:absolute;margin-left:143.35pt;margin-top:19.2pt;width:1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"/>
            </w:pict>
          </mc:Fallback>
        </mc:AlternateContent>
      </w:r>
      <w:r>
        <w:rPr>
          <w:rFonts w:ascii="Times New Roman" w:eastAsia="Arial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741680</wp:posOffset>
                </wp:positionH>
                <wp:positionV relativeFrom="paragraph">
                  <wp:posOffset>243840</wp:posOffset>
                </wp:positionV>
                <wp:extent cx="190500" cy="1905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9E6BC" id="Rectangle 2" o:spid="_x0000_s1026" style="position:absolute;margin-left:58.4pt;margin-top:19.2pt;width:1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"/>
            </w:pict>
          </mc:Fallback>
        </mc:AlternateContent>
      </w:r>
      <w:proofErr w:type="spellStart"/>
      <w:r w:rsidR="004775F8" w:rsidRPr="000152F6">
        <w:rPr>
          <w:rFonts w:ascii="Times New Roman" w:eastAsia="Arial" w:hAnsi="Times New Roman"/>
          <w:sz w:val="24"/>
          <w:szCs w:val="24"/>
          <w:lang w:val="fr-FR" w:eastAsia="ar-SA"/>
        </w:rPr>
        <w:t>Acceptulpentrupublicare</w:t>
      </w:r>
      <w:proofErr w:type="spellEnd"/>
      <w:r w:rsidR="004775F8" w:rsidRPr="000152F6">
        <w:rPr>
          <w:rFonts w:ascii="Times New Roman" w:eastAsia="Arial" w:hAnsi="Times New Roman"/>
          <w:sz w:val="24"/>
          <w:szCs w:val="24"/>
          <w:lang w:val="fr-FR" w:eastAsia="ar-SA"/>
        </w:rPr>
        <w:t> a </w:t>
      </w:r>
      <w:proofErr w:type="spellStart"/>
      <w:r w:rsidR="004775F8" w:rsidRPr="000152F6">
        <w:rPr>
          <w:rFonts w:ascii="Times New Roman" w:eastAsia="Arial" w:hAnsi="Times New Roman"/>
          <w:sz w:val="24"/>
          <w:szCs w:val="24"/>
          <w:lang w:val="fr-FR" w:eastAsia="ar-SA"/>
        </w:rPr>
        <w:t>lucrărilor</w:t>
      </w:r>
      <w:proofErr w:type="spellEnd"/>
      <w:r w:rsidR="004775F8" w:rsidRPr="000152F6">
        <w:rPr>
          <w:rFonts w:ascii="Times New Roman" w:eastAsia="Arial" w:hAnsi="Times New Roman"/>
          <w:sz w:val="24"/>
          <w:szCs w:val="24"/>
          <w:lang w:val="fr-FR" w:eastAsia="ar-SA"/>
        </w:rPr>
        <w:t xml:space="preserve"> personale / </w:t>
      </w:r>
      <w:proofErr w:type="gramStart"/>
      <w:r w:rsidR="004775F8" w:rsidRPr="000152F6">
        <w:rPr>
          <w:rFonts w:ascii="Times New Roman" w:eastAsia="Arial" w:hAnsi="Times New Roman"/>
          <w:sz w:val="24"/>
          <w:szCs w:val="24"/>
          <w:lang w:val="fr-FR" w:eastAsia="ar-SA"/>
        </w:rPr>
        <w:t xml:space="preserve">ale  </w:t>
      </w:r>
      <w:proofErr w:type="spellStart"/>
      <w:r w:rsidR="004775F8" w:rsidRPr="000152F6">
        <w:rPr>
          <w:rFonts w:ascii="Times New Roman" w:eastAsia="Arial" w:hAnsi="Times New Roman"/>
          <w:sz w:val="24"/>
          <w:szCs w:val="24"/>
          <w:lang w:val="fr-FR" w:eastAsia="ar-SA"/>
        </w:rPr>
        <w:t>elevilor</w:t>
      </w:r>
      <w:proofErr w:type="spellEnd"/>
      <w:proofErr w:type="gramEnd"/>
      <w:r w:rsidR="004775F8" w:rsidRPr="000152F6">
        <w:rPr>
          <w:rFonts w:ascii="Times New Roman" w:eastAsia="Arial" w:hAnsi="Times New Roman"/>
          <w:sz w:val="24"/>
          <w:szCs w:val="24"/>
          <w:lang w:val="fr-FR" w:eastAsia="ar-SA"/>
        </w:rPr>
        <w:t xml:space="preserve">: </w:t>
      </w:r>
    </w:p>
    <w:p w:rsidR="004775F8" w:rsidRPr="000152F6" w:rsidRDefault="004775F8" w:rsidP="004775F8">
      <w:pPr>
        <w:suppressAutoHyphens/>
        <w:spacing w:after="0" w:line="240" w:lineRule="auto"/>
        <w:ind w:left="720" w:right="139"/>
        <w:jc w:val="both"/>
        <w:rPr>
          <w:rFonts w:ascii="Times New Roman" w:eastAsia="Arial" w:hAnsi="Times New Roman"/>
          <w:sz w:val="24"/>
          <w:szCs w:val="24"/>
          <w:lang w:val="fr-FR" w:eastAsia="ar-SA"/>
        </w:rPr>
      </w:pPr>
      <w:r w:rsidRPr="000152F6">
        <w:rPr>
          <w:rFonts w:ascii="Times New Roman" w:eastAsia="Arial" w:hAnsi="Times New Roman"/>
          <w:sz w:val="24"/>
          <w:szCs w:val="24"/>
          <w:lang w:val="fr-FR" w:eastAsia="ar-SA"/>
        </w:rPr>
        <w:t>Da                       Nu</w:t>
      </w:r>
    </w:p>
    <w:p w:rsidR="004775F8" w:rsidRPr="000152F6" w:rsidRDefault="004775F8" w:rsidP="004775F8">
      <w:pPr>
        <w:suppressAutoHyphens/>
        <w:spacing w:after="0" w:line="240" w:lineRule="auto"/>
        <w:ind w:left="720" w:right="139"/>
        <w:jc w:val="both"/>
        <w:rPr>
          <w:rFonts w:ascii="Times New Roman" w:eastAsia="Arial" w:hAnsi="Times New Roman"/>
          <w:sz w:val="24"/>
          <w:szCs w:val="24"/>
          <w:lang w:val="it-IT" w:eastAsia="ar-SA"/>
        </w:rPr>
      </w:pPr>
    </w:p>
    <w:p w:rsidR="004775F8" w:rsidRPr="000152F6" w:rsidRDefault="004775F8" w:rsidP="004775F8">
      <w:pPr>
        <w:suppressAutoHyphens/>
        <w:spacing w:after="0" w:line="240" w:lineRule="auto"/>
        <w:ind w:left="720" w:right="139"/>
        <w:jc w:val="both"/>
        <w:rPr>
          <w:rFonts w:ascii="Times New Roman" w:eastAsia="Arial" w:hAnsi="Times New Roman"/>
          <w:sz w:val="24"/>
          <w:szCs w:val="24"/>
          <w:lang w:val="it-IT" w:eastAsia="ar-SA"/>
        </w:rPr>
      </w:pPr>
      <w:r w:rsidRPr="000152F6">
        <w:rPr>
          <w:rFonts w:ascii="Times New Roman" w:eastAsia="Arial" w:hAnsi="Times New Roman"/>
          <w:sz w:val="24"/>
          <w:szCs w:val="24"/>
          <w:lang w:val="it-IT" w:eastAsia="ar-SA"/>
        </w:rPr>
        <w:t>Elevi</w:t>
      </w:r>
    </w:p>
    <w:p w:rsidR="004775F8" w:rsidRPr="000152F6" w:rsidRDefault="004775F8" w:rsidP="004775F8">
      <w:pPr>
        <w:suppressAutoHyphens/>
        <w:spacing w:after="0" w:line="240" w:lineRule="auto"/>
        <w:ind w:left="720" w:right="139"/>
        <w:jc w:val="both"/>
        <w:rPr>
          <w:rFonts w:ascii="Times New Roman" w:eastAsia="Arial" w:hAnsi="Times New Roman"/>
          <w:sz w:val="24"/>
          <w:szCs w:val="24"/>
          <w:lang w:val="it-IT" w:eastAsia="ar-SA"/>
        </w:rPr>
      </w:pPr>
    </w:p>
    <w:tbl>
      <w:tblPr>
        <w:tblpPr w:leftFromText="180" w:rightFromText="180" w:vertAnchor="text" w:tblpXSpec="center" w:tblpY="1"/>
        <w:tblOverlap w:val="never"/>
        <w:tblW w:w="9782" w:type="dxa"/>
        <w:tblLayout w:type="fixed"/>
        <w:tblLook w:val="0000" w:firstRow="0" w:lastRow="0" w:firstColumn="0" w:lastColumn="0" w:noHBand="0" w:noVBand="0"/>
      </w:tblPr>
      <w:tblGrid>
        <w:gridCol w:w="817"/>
        <w:gridCol w:w="3470"/>
        <w:gridCol w:w="992"/>
        <w:gridCol w:w="1418"/>
        <w:gridCol w:w="3085"/>
      </w:tblGrid>
      <w:tr w:rsidR="004775F8" w:rsidRPr="004F7747" w:rsidTr="00E5395D">
        <w:trPr>
          <w:trHeight w:val="5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5F8" w:rsidRPr="000152F6" w:rsidRDefault="004775F8" w:rsidP="00E5395D">
            <w:pPr>
              <w:suppressAutoHyphens/>
              <w:snapToGrid w:val="0"/>
              <w:spacing w:after="0" w:line="240" w:lineRule="auto"/>
              <w:ind w:right="139"/>
              <w:jc w:val="both"/>
              <w:rPr>
                <w:rFonts w:ascii="Times New Roman" w:eastAsia="Arial" w:hAnsi="Times New Roman"/>
                <w:b/>
                <w:sz w:val="24"/>
                <w:szCs w:val="24"/>
                <w:lang w:val="ro-RO" w:eastAsia="ar-SA"/>
              </w:rPr>
            </w:pPr>
            <w:r w:rsidRPr="000152F6">
              <w:rPr>
                <w:rFonts w:ascii="Times New Roman" w:eastAsia="Arial" w:hAnsi="Times New Roman"/>
                <w:b/>
                <w:sz w:val="24"/>
                <w:szCs w:val="24"/>
                <w:lang w:val="ro-RO" w:eastAsia="ar-SA"/>
              </w:rPr>
              <w:t>Nr.</w:t>
            </w:r>
          </w:p>
          <w:p w:rsidR="004775F8" w:rsidRPr="000152F6" w:rsidRDefault="004775F8" w:rsidP="00E5395D">
            <w:pPr>
              <w:suppressAutoHyphens/>
              <w:spacing w:after="0" w:line="240" w:lineRule="auto"/>
              <w:ind w:right="139"/>
              <w:jc w:val="both"/>
              <w:rPr>
                <w:rFonts w:ascii="Times New Roman" w:eastAsia="Arial" w:hAnsi="Times New Roman"/>
                <w:b/>
                <w:sz w:val="24"/>
                <w:szCs w:val="24"/>
                <w:lang w:val="ro-RO" w:eastAsia="ar-SA"/>
              </w:rPr>
            </w:pPr>
            <w:r w:rsidRPr="000152F6">
              <w:rPr>
                <w:rFonts w:ascii="Times New Roman" w:eastAsia="Arial" w:hAnsi="Times New Roman"/>
                <w:b/>
                <w:sz w:val="24"/>
                <w:szCs w:val="24"/>
                <w:lang w:val="ro-RO" w:eastAsia="ar-SA"/>
              </w:rPr>
              <w:t>crt.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5F8" w:rsidRPr="000152F6" w:rsidRDefault="004775F8" w:rsidP="00E5395D">
            <w:pPr>
              <w:suppressAutoHyphens/>
              <w:snapToGrid w:val="0"/>
              <w:spacing w:after="0" w:line="240" w:lineRule="auto"/>
              <w:ind w:right="139"/>
              <w:jc w:val="both"/>
              <w:rPr>
                <w:rFonts w:ascii="Times New Roman" w:eastAsia="Arial" w:hAnsi="Times New Roman"/>
                <w:b/>
                <w:sz w:val="24"/>
                <w:szCs w:val="24"/>
                <w:lang w:val="ro-RO" w:eastAsia="ar-SA"/>
              </w:rPr>
            </w:pPr>
            <w:r w:rsidRPr="000152F6">
              <w:rPr>
                <w:rFonts w:ascii="Times New Roman" w:eastAsia="Arial" w:hAnsi="Times New Roman"/>
                <w:b/>
                <w:sz w:val="24"/>
                <w:szCs w:val="24"/>
                <w:lang w:val="ro-RO" w:eastAsia="ar-SA"/>
              </w:rPr>
              <w:t xml:space="preserve">Numele </w:t>
            </w:r>
            <w:proofErr w:type="spellStart"/>
            <w:r w:rsidRPr="000152F6">
              <w:rPr>
                <w:rFonts w:ascii="Times New Roman" w:eastAsia="Arial" w:hAnsi="Times New Roman"/>
                <w:b/>
                <w:sz w:val="24"/>
                <w:szCs w:val="24"/>
                <w:lang w:val="ro-RO" w:eastAsia="ar-SA"/>
              </w:rPr>
              <w:t>şi</w:t>
            </w:r>
            <w:proofErr w:type="spellEnd"/>
            <w:r w:rsidRPr="000152F6">
              <w:rPr>
                <w:rFonts w:ascii="Times New Roman" w:eastAsia="Arial" w:hAnsi="Times New Roman"/>
                <w:b/>
                <w:sz w:val="24"/>
                <w:szCs w:val="24"/>
                <w:lang w:val="ro-RO" w:eastAsia="ar-SA"/>
              </w:rPr>
              <w:t xml:space="preserve"> prenumele</w:t>
            </w:r>
          </w:p>
          <w:p w:rsidR="004775F8" w:rsidRPr="000152F6" w:rsidRDefault="004775F8" w:rsidP="00E5395D">
            <w:pPr>
              <w:suppressAutoHyphens/>
              <w:spacing w:after="0" w:line="240" w:lineRule="auto"/>
              <w:ind w:right="139"/>
              <w:jc w:val="both"/>
              <w:rPr>
                <w:rFonts w:ascii="Times New Roman" w:eastAsia="Arial" w:hAnsi="Times New Roman"/>
                <w:b/>
                <w:sz w:val="24"/>
                <w:szCs w:val="24"/>
                <w:lang w:val="ro-RO" w:eastAsia="ar-SA"/>
              </w:rPr>
            </w:pPr>
            <w:r w:rsidRPr="000152F6">
              <w:rPr>
                <w:rFonts w:ascii="Times New Roman" w:eastAsia="Arial" w:hAnsi="Times New Roman"/>
                <w:b/>
                <w:sz w:val="24"/>
                <w:szCs w:val="24"/>
                <w:lang w:val="ro-RO" w:eastAsia="ar-SA"/>
              </w:rPr>
              <w:t>elevului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5F8" w:rsidRPr="000152F6" w:rsidRDefault="004775F8" w:rsidP="00E5395D">
            <w:pPr>
              <w:suppressAutoHyphens/>
              <w:snapToGrid w:val="0"/>
              <w:spacing w:after="0" w:line="240" w:lineRule="auto"/>
              <w:ind w:right="139"/>
              <w:jc w:val="both"/>
              <w:rPr>
                <w:rFonts w:ascii="Times New Roman" w:eastAsia="Arial" w:hAnsi="Times New Roman"/>
                <w:b/>
                <w:sz w:val="24"/>
                <w:szCs w:val="24"/>
                <w:lang w:val="ro-RO" w:eastAsia="ar-SA"/>
              </w:rPr>
            </w:pPr>
            <w:r w:rsidRPr="000152F6">
              <w:rPr>
                <w:rFonts w:ascii="Times New Roman" w:eastAsia="Arial" w:hAnsi="Times New Roman"/>
                <w:b/>
                <w:sz w:val="24"/>
                <w:szCs w:val="24"/>
                <w:lang w:val="ro-RO" w:eastAsia="ar-SA"/>
              </w:rPr>
              <w:t>Clasa</w:t>
            </w:r>
          </w:p>
          <w:p w:rsidR="004775F8" w:rsidRPr="000152F6" w:rsidRDefault="004775F8" w:rsidP="00E5395D">
            <w:pPr>
              <w:suppressAutoHyphens/>
              <w:spacing w:after="0" w:line="240" w:lineRule="auto"/>
              <w:ind w:right="139"/>
              <w:jc w:val="both"/>
              <w:rPr>
                <w:rFonts w:ascii="Times New Roman" w:eastAsia="Arial" w:hAnsi="Times New Roman"/>
                <w:b/>
                <w:sz w:val="24"/>
                <w:szCs w:val="24"/>
                <w:lang w:val="ro-RO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5F8" w:rsidRPr="000152F6" w:rsidRDefault="004775F8" w:rsidP="00E5395D">
            <w:pPr>
              <w:suppressAutoHyphens/>
              <w:snapToGrid w:val="0"/>
              <w:spacing w:after="0" w:line="240" w:lineRule="auto"/>
              <w:ind w:right="139"/>
              <w:jc w:val="both"/>
              <w:rPr>
                <w:rFonts w:ascii="Times New Roman" w:eastAsia="Arial" w:hAnsi="Times New Roman"/>
                <w:b/>
                <w:sz w:val="24"/>
                <w:szCs w:val="24"/>
                <w:lang w:val="ro-RO" w:eastAsia="ar-SA"/>
              </w:rPr>
            </w:pPr>
            <w:proofErr w:type="spellStart"/>
            <w:r w:rsidRPr="000152F6">
              <w:rPr>
                <w:rFonts w:ascii="Times New Roman" w:eastAsia="Arial" w:hAnsi="Times New Roman"/>
                <w:b/>
                <w:sz w:val="24"/>
                <w:szCs w:val="24"/>
                <w:lang w:val="ro-RO" w:eastAsia="ar-SA"/>
              </w:rPr>
              <w:t>Secţiunea</w:t>
            </w:r>
            <w:proofErr w:type="spellEnd"/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5F8" w:rsidRPr="000152F6" w:rsidRDefault="004775F8" w:rsidP="00E5395D">
            <w:pPr>
              <w:suppressAutoHyphens/>
              <w:snapToGrid w:val="0"/>
              <w:spacing w:after="0" w:line="240" w:lineRule="auto"/>
              <w:ind w:right="139"/>
              <w:jc w:val="both"/>
              <w:rPr>
                <w:rFonts w:ascii="Times New Roman" w:eastAsia="Arial" w:hAnsi="Times New Roman"/>
                <w:b/>
                <w:sz w:val="24"/>
                <w:szCs w:val="24"/>
                <w:lang w:val="ro-RO" w:eastAsia="ar-SA"/>
              </w:rPr>
            </w:pPr>
            <w:r w:rsidRPr="000152F6">
              <w:rPr>
                <w:rFonts w:ascii="Times New Roman" w:eastAsia="Arial" w:hAnsi="Times New Roman"/>
                <w:b/>
                <w:sz w:val="24"/>
                <w:szCs w:val="24"/>
                <w:lang w:val="ro-RO" w:eastAsia="ar-SA"/>
              </w:rPr>
              <w:t>Titlul lucrării</w:t>
            </w:r>
          </w:p>
        </w:tc>
      </w:tr>
      <w:tr w:rsidR="004775F8" w:rsidRPr="004F7747" w:rsidTr="00E5395D">
        <w:trPr>
          <w:trHeight w:val="4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5F8" w:rsidRPr="000152F6" w:rsidRDefault="004775F8" w:rsidP="00E5395D">
            <w:pPr>
              <w:suppressAutoHyphens/>
              <w:snapToGrid w:val="0"/>
              <w:spacing w:after="0" w:line="240" w:lineRule="auto"/>
              <w:ind w:right="139"/>
              <w:jc w:val="both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0152F6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5F8" w:rsidRPr="000152F6" w:rsidRDefault="004775F8" w:rsidP="00E5395D">
            <w:pPr>
              <w:suppressAutoHyphens/>
              <w:spacing w:after="0" w:line="240" w:lineRule="auto"/>
              <w:ind w:right="139"/>
              <w:jc w:val="both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5F8" w:rsidRPr="000152F6" w:rsidRDefault="004775F8" w:rsidP="00E5395D">
            <w:pPr>
              <w:suppressAutoHyphens/>
              <w:snapToGrid w:val="0"/>
              <w:spacing w:after="0" w:line="240" w:lineRule="auto"/>
              <w:ind w:right="139"/>
              <w:jc w:val="both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5F8" w:rsidRPr="000152F6" w:rsidRDefault="004775F8" w:rsidP="00E5395D">
            <w:pPr>
              <w:suppressAutoHyphens/>
              <w:snapToGrid w:val="0"/>
              <w:spacing w:after="0" w:line="240" w:lineRule="auto"/>
              <w:ind w:right="139"/>
              <w:jc w:val="both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5F8" w:rsidRPr="000152F6" w:rsidRDefault="004775F8" w:rsidP="00E5395D">
            <w:pPr>
              <w:suppressAutoHyphens/>
              <w:snapToGrid w:val="0"/>
              <w:spacing w:after="0" w:line="240" w:lineRule="auto"/>
              <w:ind w:right="139"/>
              <w:jc w:val="both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775F8" w:rsidRPr="004F7747" w:rsidTr="00E5395D">
        <w:trPr>
          <w:trHeight w:val="34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5F8" w:rsidRPr="000152F6" w:rsidRDefault="004775F8" w:rsidP="00E5395D">
            <w:pPr>
              <w:suppressAutoHyphens/>
              <w:snapToGrid w:val="0"/>
              <w:spacing w:after="0" w:line="240" w:lineRule="auto"/>
              <w:ind w:right="139"/>
              <w:jc w:val="both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0152F6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5F8" w:rsidRPr="000152F6" w:rsidRDefault="004775F8" w:rsidP="00E5395D">
            <w:pPr>
              <w:suppressAutoHyphens/>
              <w:spacing w:after="0" w:line="240" w:lineRule="auto"/>
              <w:ind w:right="139"/>
              <w:jc w:val="both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5F8" w:rsidRPr="000152F6" w:rsidRDefault="004775F8" w:rsidP="00E5395D">
            <w:pPr>
              <w:suppressAutoHyphens/>
              <w:snapToGrid w:val="0"/>
              <w:spacing w:after="0" w:line="240" w:lineRule="auto"/>
              <w:ind w:right="139"/>
              <w:jc w:val="both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5F8" w:rsidRPr="000152F6" w:rsidRDefault="004775F8" w:rsidP="00E5395D">
            <w:pPr>
              <w:suppressAutoHyphens/>
              <w:snapToGrid w:val="0"/>
              <w:spacing w:after="0" w:line="240" w:lineRule="auto"/>
              <w:ind w:right="139"/>
              <w:jc w:val="both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5F8" w:rsidRPr="000152F6" w:rsidRDefault="004775F8" w:rsidP="00E5395D">
            <w:pPr>
              <w:suppressAutoHyphens/>
              <w:snapToGrid w:val="0"/>
              <w:spacing w:after="0" w:line="240" w:lineRule="auto"/>
              <w:ind w:right="139"/>
              <w:jc w:val="both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D57978" w:rsidRPr="004F7747" w:rsidTr="00E5395D">
        <w:trPr>
          <w:trHeight w:val="34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978" w:rsidRPr="000152F6" w:rsidRDefault="00D57978" w:rsidP="00E5395D">
            <w:pPr>
              <w:suppressAutoHyphens/>
              <w:snapToGrid w:val="0"/>
              <w:spacing w:after="0" w:line="240" w:lineRule="auto"/>
              <w:ind w:right="139"/>
              <w:jc w:val="both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978" w:rsidRPr="000152F6" w:rsidRDefault="00D57978" w:rsidP="00E5395D">
            <w:pPr>
              <w:suppressAutoHyphens/>
              <w:spacing w:after="0" w:line="240" w:lineRule="auto"/>
              <w:ind w:right="139"/>
              <w:jc w:val="both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978" w:rsidRPr="000152F6" w:rsidRDefault="00D57978" w:rsidP="00E5395D">
            <w:pPr>
              <w:suppressAutoHyphens/>
              <w:snapToGrid w:val="0"/>
              <w:spacing w:after="0" w:line="240" w:lineRule="auto"/>
              <w:ind w:right="139"/>
              <w:jc w:val="both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978" w:rsidRPr="000152F6" w:rsidRDefault="00D57978" w:rsidP="00E5395D">
            <w:pPr>
              <w:suppressAutoHyphens/>
              <w:snapToGrid w:val="0"/>
              <w:spacing w:after="0" w:line="240" w:lineRule="auto"/>
              <w:ind w:right="139"/>
              <w:jc w:val="both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978" w:rsidRPr="000152F6" w:rsidRDefault="00D57978" w:rsidP="00E5395D">
            <w:pPr>
              <w:suppressAutoHyphens/>
              <w:snapToGrid w:val="0"/>
              <w:spacing w:after="0" w:line="240" w:lineRule="auto"/>
              <w:ind w:right="139"/>
              <w:jc w:val="both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775F8" w:rsidRPr="004F7747" w:rsidTr="00E5395D">
        <w:trPr>
          <w:trHeight w:val="34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5F8" w:rsidRPr="000152F6" w:rsidRDefault="00D57978" w:rsidP="00E5395D">
            <w:pPr>
              <w:suppressAutoHyphens/>
              <w:snapToGrid w:val="0"/>
              <w:spacing w:after="0" w:line="240" w:lineRule="auto"/>
              <w:ind w:right="139"/>
              <w:jc w:val="both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4</w:t>
            </w:r>
            <w:r w:rsidR="004775F8" w:rsidRPr="000152F6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5F8" w:rsidRPr="000152F6" w:rsidRDefault="004775F8" w:rsidP="00E5395D">
            <w:pPr>
              <w:suppressAutoHyphens/>
              <w:spacing w:after="0" w:line="240" w:lineRule="auto"/>
              <w:ind w:right="139"/>
              <w:jc w:val="both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5F8" w:rsidRPr="000152F6" w:rsidRDefault="004775F8" w:rsidP="00E5395D">
            <w:pPr>
              <w:suppressAutoHyphens/>
              <w:snapToGrid w:val="0"/>
              <w:spacing w:after="0" w:line="240" w:lineRule="auto"/>
              <w:ind w:right="139"/>
              <w:jc w:val="both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5F8" w:rsidRPr="000152F6" w:rsidRDefault="004775F8" w:rsidP="00E5395D">
            <w:pPr>
              <w:suppressAutoHyphens/>
              <w:snapToGrid w:val="0"/>
              <w:spacing w:after="0" w:line="240" w:lineRule="auto"/>
              <w:ind w:right="139"/>
              <w:jc w:val="both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5F8" w:rsidRPr="000152F6" w:rsidRDefault="004775F8" w:rsidP="00E5395D">
            <w:pPr>
              <w:suppressAutoHyphens/>
              <w:snapToGrid w:val="0"/>
              <w:spacing w:after="0" w:line="240" w:lineRule="auto"/>
              <w:ind w:right="139"/>
              <w:jc w:val="both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D57978" w:rsidRPr="004F7747" w:rsidTr="00E5395D">
        <w:trPr>
          <w:trHeight w:val="34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978" w:rsidRPr="000152F6" w:rsidRDefault="00D57978" w:rsidP="00E5395D">
            <w:pPr>
              <w:suppressAutoHyphens/>
              <w:snapToGrid w:val="0"/>
              <w:spacing w:after="0" w:line="240" w:lineRule="auto"/>
              <w:ind w:right="139"/>
              <w:jc w:val="both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978" w:rsidRPr="000152F6" w:rsidRDefault="00D57978" w:rsidP="00E5395D">
            <w:pPr>
              <w:suppressAutoHyphens/>
              <w:spacing w:after="0" w:line="240" w:lineRule="auto"/>
              <w:ind w:right="139"/>
              <w:jc w:val="both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978" w:rsidRPr="000152F6" w:rsidRDefault="00D57978" w:rsidP="00E5395D">
            <w:pPr>
              <w:suppressAutoHyphens/>
              <w:snapToGrid w:val="0"/>
              <w:spacing w:after="0" w:line="240" w:lineRule="auto"/>
              <w:ind w:right="139"/>
              <w:jc w:val="both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978" w:rsidRPr="000152F6" w:rsidRDefault="00D57978" w:rsidP="00E5395D">
            <w:pPr>
              <w:suppressAutoHyphens/>
              <w:snapToGrid w:val="0"/>
              <w:spacing w:after="0" w:line="240" w:lineRule="auto"/>
              <w:ind w:right="139"/>
              <w:jc w:val="both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978" w:rsidRPr="000152F6" w:rsidRDefault="00D57978" w:rsidP="00E5395D">
            <w:pPr>
              <w:suppressAutoHyphens/>
              <w:snapToGrid w:val="0"/>
              <w:spacing w:after="0" w:line="240" w:lineRule="auto"/>
              <w:ind w:right="139"/>
              <w:jc w:val="both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4775F8" w:rsidRPr="000152F6" w:rsidRDefault="004775F8" w:rsidP="004775F8">
      <w:pPr>
        <w:suppressAutoHyphens/>
        <w:spacing w:after="0" w:line="240" w:lineRule="auto"/>
        <w:ind w:right="139"/>
        <w:jc w:val="both"/>
        <w:rPr>
          <w:rFonts w:ascii="Times New Roman" w:eastAsia="Arial" w:hAnsi="Times New Roman"/>
          <w:sz w:val="24"/>
          <w:szCs w:val="24"/>
          <w:lang w:val="it-IT" w:eastAsia="ar-SA"/>
        </w:rPr>
      </w:pPr>
    </w:p>
    <w:p w:rsidR="004775F8" w:rsidRPr="000152F6" w:rsidRDefault="004775F8" w:rsidP="004775F8">
      <w:pPr>
        <w:suppressAutoHyphens/>
        <w:spacing w:after="0" w:line="240" w:lineRule="auto"/>
        <w:ind w:right="139"/>
        <w:jc w:val="both"/>
        <w:rPr>
          <w:rFonts w:ascii="Times New Roman" w:eastAsia="Arial" w:hAnsi="Times New Roman"/>
          <w:sz w:val="24"/>
          <w:szCs w:val="24"/>
          <w:lang w:val="it-IT" w:eastAsia="ar-SA"/>
        </w:rPr>
      </w:pPr>
    </w:p>
    <w:p w:rsidR="004775F8" w:rsidRPr="000152F6" w:rsidRDefault="004775F8" w:rsidP="004775F8">
      <w:pPr>
        <w:suppressAutoHyphens/>
        <w:spacing w:after="0" w:line="240" w:lineRule="auto"/>
        <w:ind w:right="139"/>
        <w:jc w:val="both"/>
        <w:rPr>
          <w:rFonts w:ascii="Times New Roman" w:eastAsia="Arial" w:hAnsi="Times New Roman"/>
          <w:sz w:val="24"/>
          <w:szCs w:val="24"/>
          <w:lang w:val="it-IT" w:eastAsia="ar-SA"/>
        </w:rPr>
      </w:pPr>
      <w:r w:rsidRPr="000152F6">
        <w:rPr>
          <w:rFonts w:ascii="Times New Roman" w:eastAsia="Arial" w:hAnsi="Times New Roman"/>
          <w:sz w:val="24"/>
          <w:szCs w:val="24"/>
          <w:lang w:val="it-IT" w:eastAsia="ar-SA"/>
        </w:rPr>
        <w:t xml:space="preserve">            Cadre didactice</w:t>
      </w:r>
    </w:p>
    <w:p w:rsidR="004775F8" w:rsidRPr="000152F6" w:rsidRDefault="004775F8" w:rsidP="004775F8">
      <w:pPr>
        <w:suppressAutoHyphens/>
        <w:spacing w:after="0" w:line="240" w:lineRule="auto"/>
        <w:ind w:right="139"/>
        <w:jc w:val="both"/>
        <w:rPr>
          <w:rFonts w:ascii="Times New Roman" w:eastAsia="Arial" w:hAnsi="Times New Roman"/>
          <w:sz w:val="24"/>
          <w:szCs w:val="24"/>
          <w:lang w:val="it-IT" w:eastAsia="ar-SA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851"/>
        <w:gridCol w:w="3402"/>
        <w:gridCol w:w="5528"/>
      </w:tblGrid>
      <w:tr w:rsidR="004775F8" w:rsidRPr="004F7747" w:rsidTr="00E5395D">
        <w:trPr>
          <w:trHeight w:val="5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5F8" w:rsidRPr="000152F6" w:rsidRDefault="004775F8" w:rsidP="00E5395D">
            <w:pPr>
              <w:suppressAutoHyphens/>
              <w:snapToGrid w:val="0"/>
              <w:spacing w:after="0" w:line="240" w:lineRule="auto"/>
              <w:ind w:right="139"/>
              <w:jc w:val="both"/>
              <w:rPr>
                <w:rFonts w:ascii="Times New Roman" w:eastAsia="Arial" w:hAnsi="Times New Roman"/>
                <w:b/>
                <w:sz w:val="24"/>
                <w:szCs w:val="24"/>
                <w:lang w:val="ro-RO" w:eastAsia="ar-SA"/>
              </w:rPr>
            </w:pPr>
            <w:r w:rsidRPr="000152F6">
              <w:rPr>
                <w:rFonts w:ascii="Times New Roman" w:eastAsia="Arial" w:hAnsi="Times New Roman"/>
                <w:b/>
                <w:sz w:val="24"/>
                <w:szCs w:val="24"/>
                <w:lang w:val="ro-RO" w:eastAsia="ar-SA"/>
              </w:rPr>
              <w:t>Nr.</w:t>
            </w:r>
          </w:p>
          <w:p w:rsidR="004775F8" w:rsidRPr="000152F6" w:rsidRDefault="004775F8" w:rsidP="00E5395D">
            <w:pPr>
              <w:suppressAutoHyphens/>
              <w:spacing w:after="0" w:line="240" w:lineRule="auto"/>
              <w:ind w:right="139"/>
              <w:jc w:val="both"/>
              <w:rPr>
                <w:rFonts w:ascii="Times New Roman" w:eastAsia="Arial" w:hAnsi="Times New Roman"/>
                <w:b/>
                <w:sz w:val="24"/>
                <w:szCs w:val="24"/>
                <w:lang w:val="ro-RO" w:eastAsia="ar-SA"/>
              </w:rPr>
            </w:pPr>
            <w:r w:rsidRPr="000152F6">
              <w:rPr>
                <w:rFonts w:ascii="Times New Roman" w:eastAsia="Arial" w:hAnsi="Times New Roman"/>
                <w:b/>
                <w:sz w:val="24"/>
                <w:szCs w:val="24"/>
                <w:lang w:val="ro-RO" w:eastAsia="ar-SA"/>
              </w:rPr>
              <w:t>crt.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5F8" w:rsidRPr="000152F6" w:rsidRDefault="004775F8" w:rsidP="00E5395D">
            <w:pPr>
              <w:suppressAutoHyphens/>
              <w:snapToGrid w:val="0"/>
              <w:spacing w:after="0" w:line="240" w:lineRule="auto"/>
              <w:ind w:right="139"/>
              <w:jc w:val="both"/>
              <w:rPr>
                <w:rFonts w:ascii="Times New Roman" w:eastAsia="Arial" w:hAnsi="Times New Roman"/>
                <w:b/>
                <w:sz w:val="24"/>
                <w:szCs w:val="24"/>
                <w:lang w:val="ro-RO" w:eastAsia="ar-SA"/>
              </w:rPr>
            </w:pPr>
            <w:r w:rsidRPr="000152F6">
              <w:rPr>
                <w:rFonts w:ascii="Times New Roman" w:eastAsia="Arial" w:hAnsi="Times New Roman"/>
                <w:b/>
                <w:sz w:val="24"/>
                <w:szCs w:val="24"/>
                <w:lang w:val="ro-RO" w:eastAsia="ar-SA"/>
              </w:rPr>
              <w:t>Nume și prenume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5F8" w:rsidRPr="000152F6" w:rsidRDefault="004775F8" w:rsidP="00E5395D">
            <w:pPr>
              <w:suppressAutoHyphens/>
              <w:snapToGrid w:val="0"/>
              <w:spacing w:after="0" w:line="240" w:lineRule="auto"/>
              <w:ind w:right="139"/>
              <w:jc w:val="both"/>
              <w:rPr>
                <w:rFonts w:ascii="Times New Roman" w:eastAsia="Arial" w:hAnsi="Times New Roman"/>
                <w:b/>
                <w:sz w:val="24"/>
                <w:szCs w:val="24"/>
                <w:lang w:val="ro-RO" w:eastAsia="ar-SA"/>
              </w:rPr>
            </w:pPr>
            <w:r w:rsidRPr="000152F6">
              <w:rPr>
                <w:rFonts w:ascii="Times New Roman" w:eastAsia="Arial" w:hAnsi="Times New Roman"/>
                <w:b/>
                <w:sz w:val="24"/>
                <w:szCs w:val="24"/>
                <w:lang w:val="ro-RO" w:eastAsia="ar-SA"/>
              </w:rPr>
              <w:t>Titlul lucrării</w:t>
            </w:r>
          </w:p>
        </w:tc>
      </w:tr>
      <w:tr w:rsidR="004775F8" w:rsidRPr="004F7747" w:rsidTr="00E5395D">
        <w:trPr>
          <w:trHeight w:val="4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5F8" w:rsidRPr="000152F6" w:rsidRDefault="004775F8" w:rsidP="00E5395D">
            <w:pPr>
              <w:suppressAutoHyphens/>
              <w:snapToGrid w:val="0"/>
              <w:spacing w:after="0" w:line="240" w:lineRule="auto"/>
              <w:ind w:right="139"/>
              <w:jc w:val="both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0152F6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5F8" w:rsidRPr="000152F6" w:rsidRDefault="004775F8" w:rsidP="00E5395D">
            <w:pPr>
              <w:suppressAutoHyphens/>
              <w:snapToGrid w:val="0"/>
              <w:spacing w:after="0" w:line="240" w:lineRule="auto"/>
              <w:ind w:right="139"/>
              <w:jc w:val="both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5F8" w:rsidRPr="000152F6" w:rsidRDefault="004775F8" w:rsidP="00E5395D">
            <w:pPr>
              <w:suppressAutoHyphens/>
              <w:snapToGrid w:val="0"/>
              <w:spacing w:after="0" w:line="240" w:lineRule="auto"/>
              <w:ind w:right="139"/>
              <w:jc w:val="both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775F8" w:rsidRPr="004F7747" w:rsidTr="00E5395D">
        <w:trPr>
          <w:trHeight w:val="3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5F8" w:rsidRPr="000152F6" w:rsidRDefault="004775F8" w:rsidP="00E5395D">
            <w:pPr>
              <w:suppressAutoHyphens/>
              <w:snapToGrid w:val="0"/>
              <w:spacing w:after="0" w:line="240" w:lineRule="auto"/>
              <w:ind w:right="139"/>
              <w:jc w:val="both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0152F6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5F8" w:rsidRPr="000152F6" w:rsidRDefault="004775F8" w:rsidP="00E5395D">
            <w:pPr>
              <w:suppressAutoHyphens/>
              <w:snapToGrid w:val="0"/>
              <w:spacing w:after="0" w:line="240" w:lineRule="auto"/>
              <w:ind w:right="139"/>
              <w:jc w:val="both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5F8" w:rsidRPr="000152F6" w:rsidRDefault="004775F8" w:rsidP="00E5395D">
            <w:pPr>
              <w:suppressAutoHyphens/>
              <w:snapToGrid w:val="0"/>
              <w:spacing w:after="0" w:line="240" w:lineRule="auto"/>
              <w:ind w:right="139"/>
              <w:jc w:val="both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4775F8" w:rsidRPr="000152F6" w:rsidRDefault="004775F8" w:rsidP="004775F8">
      <w:pPr>
        <w:suppressAutoHyphens/>
        <w:spacing w:after="0" w:line="240" w:lineRule="auto"/>
        <w:ind w:right="139"/>
        <w:jc w:val="both"/>
        <w:rPr>
          <w:rFonts w:ascii="Times New Roman" w:eastAsia="Arial" w:hAnsi="Times New Roman"/>
          <w:sz w:val="24"/>
          <w:szCs w:val="24"/>
          <w:lang w:val="it-IT" w:eastAsia="ar-SA"/>
        </w:rPr>
      </w:pPr>
    </w:p>
    <w:p w:rsidR="004775F8" w:rsidRDefault="004775F8" w:rsidP="004775F8">
      <w:pPr>
        <w:suppressAutoHyphens/>
        <w:spacing w:after="0" w:line="240" w:lineRule="auto"/>
        <w:ind w:right="139"/>
        <w:jc w:val="both"/>
        <w:rPr>
          <w:rFonts w:ascii="Times New Roman" w:eastAsia="Arial" w:hAnsi="Times New Roman"/>
          <w:sz w:val="24"/>
          <w:szCs w:val="24"/>
          <w:lang w:val="it-IT" w:eastAsia="ar-SA"/>
        </w:rPr>
      </w:pPr>
    </w:p>
    <w:p w:rsidR="00F319A9" w:rsidRDefault="00F319A9" w:rsidP="004775F8">
      <w:pPr>
        <w:suppressAutoHyphens/>
        <w:spacing w:after="0" w:line="240" w:lineRule="auto"/>
        <w:ind w:right="139"/>
        <w:jc w:val="both"/>
        <w:rPr>
          <w:rFonts w:ascii="Times New Roman" w:eastAsia="Arial" w:hAnsi="Times New Roman"/>
          <w:sz w:val="24"/>
          <w:szCs w:val="24"/>
          <w:lang w:val="it-IT" w:eastAsia="ar-SA"/>
        </w:rPr>
      </w:pPr>
    </w:p>
    <w:p w:rsidR="004775F8" w:rsidRDefault="004775F8" w:rsidP="004775F8">
      <w:pPr>
        <w:suppressAutoHyphens/>
        <w:spacing w:after="0" w:line="240" w:lineRule="auto"/>
        <w:ind w:right="139"/>
        <w:jc w:val="both"/>
        <w:rPr>
          <w:rFonts w:ascii="Times New Roman" w:eastAsia="Arial" w:hAnsi="Times New Roman"/>
          <w:sz w:val="24"/>
          <w:szCs w:val="24"/>
          <w:lang w:val="it-IT" w:eastAsia="ar-SA"/>
        </w:rPr>
      </w:pPr>
    </w:p>
    <w:p w:rsidR="00D57978" w:rsidRPr="000152F6" w:rsidRDefault="00D57978" w:rsidP="004775F8">
      <w:pPr>
        <w:suppressAutoHyphens/>
        <w:spacing w:after="0" w:line="240" w:lineRule="auto"/>
        <w:ind w:right="139"/>
        <w:jc w:val="both"/>
        <w:rPr>
          <w:rFonts w:ascii="Times New Roman" w:eastAsia="Arial" w:hAnsi="Times New Roman"/>
          <w:sz w:val="24"/>
          <w:szCs w:val="24"/>
          <w:lang w:val="it-IT" w:eastAsia="ar-SA"/>
        </w:rPr>
      </w:pPr>
    </w:p>
    <w:p w:rsidR="004775F8" w:rsidRPr="000152F6" w:rsidRDefault="004775F8" w:rsidP="004775F8">
      <w:pPr>
        <w:suppressAutoHyphens/>
        <w:spacing w:after="0" w:line="240" w:lineRule="auto"/>
        <w:ind w:right="139"/>
        <w:jc w:val="both"/>
        <w:rPr>
          <w:rFonts w:ascii="Times New Roman" w:eastAsia="Arial" w:hAnsi="Times New Roman"/>
          <w:sz w:val="18"/>
          <w:szCs w:val="18"/>
          <w:lang w:val="it-IT" w:eastAsia="ar-SA"/>
        </w:rPr>
      </w:pPr>
      <w:r>
        <w:rPr>
          <w:rFonts w:ascii="Times New Roman" w:eastAsia="Arial" w:hAnsi="Times New Roman"/>
          <w:sz w:val="18"/>
          <w:szCs w:val="18"/>
          <w:lang w:val="it-IT" w:eastAsia="ar-SA"/>
        </w:rPr>
        <w:t>Liceul Tehnologic ”Moga Voievod”</w:t>
      </w:r>
    </w:p>
    <w:p w:rsidR="004775F8" w:rsidRPr="000152F6" w:rsidRDefault="004775F8" w:rsidP="004775F8">
      <w:pPr>
        <w:suppressAutoHyphens/>
        <w:spacing w:after="0" w:line="240" w:lineRule="auto"/>
        <w:ind w:right="139"/>
        <w:jc w:val="both"/>
        <w:rPr>
          <w:rFonts w:ascii="Times New Roman" w:eastAsia="Arial" w:hAnsi="Times New Roman"/>
          <w:sz w:val="18"/>
          <w:szCs w:val="18"/>
          <w:lang w:val="it-IT" w:eastAsia="ar-SA"/>
        </w:rPr>
      </w:pPr>
      <w:r w:rsidRPr="000152F6">
        <w:rPr>
          <w:rFonts w:ascii="Times New Roman" w:eastAsia="Arial" w:hAnsi="Times New Roman"/>
          <w:sz w:val="18"/>
          <w:szCs w:val="18"/>
          <w:lang w:val="it-IT" w:eastAsia="ar-SA"/>
        </w:rPr>
        <w:t>Str.</w:t>
      </w:r>
      <w:r>
        <w:rPr>
          <w:rFonts w:ascii="Times New Roman" w:eastAsia="Arial" w:hAnsi="Times New Roman"/>
          <w:sz w:val="18"/>
          <w:szCs w:val="18"/>
          <w:lang w:val="it-IT" w:eastAsia="ar-SA"/>
        </w:rPr>
        <w:t>Primăriei nr.8</w:t>
      </w:r>
      <w:r w:rsidRPr="000152F6">
        <w:rPr>
          <w:rFonts w:ascii="Times New Roman" w:eastAsia="Arial" w:hAnsi="Times New Roman"/>
          <w:sz w:val="18"/>
          <w:szCs w:val="18"/>
          <w:lang w:val="it-IT" w:eastAsia="ar-SA"/>
        </w:rPr>
        <w:t>, Cod poşta</w:t>
      </w:r>
      <w:r>
        <w:rPr>
          <w:rFonts w:ascii="Times New Roman" w:eastAsia="Arial" w:hAnsi="Times New Roman"/>
          <w:sz w:val="18"/>
          <w:szCs w:val="18"/>
          <w:lang w:val="it-IT" w:eastAsia="ar-SA"/>
        </w:rPr>
        <w:t>l 317160, Tel.Fax 0257/ 319109</w:t>
      </w:r>
    </w:p>
    <w:p w:rsidR="004775F8" w:rsidRDefault="004775F8" w:rsidP="004775F8">
      <w:pPr>
        <w:suppressAutoHyphens/>
        <w:spacing w:after="0" w:line="240" w:lineRule="auto"/>
        <w:ind w:right="139"/>
        <w:jc w:val="both"/>
        <w:rPr>
          <w:rFonts w:ascii="Times New Roman" w:eastAsia="Arial" w:hAnsi="Times New Roman"/>
          <w:sz w:val="18"/>
          <w:szCs w:val="18"/>
          <w:lang w:val="it-IT" w:eastAsia="ar-SA"/>
        </w:rPr>
      </w:pPr>
      <w:r>
        <w:rPr>
          <w:rFonts w:ascii="Times New Roman" w:eastAsia="Arial" w:hAnsi="Times New Roman"/>
          <w:sz w:val="18"/>
          <w:szCs w:val="18"/>
          <w:lang w:val="it-IT" w:eastAsia="ar-SA"/>
        </w:rPr>
        <w:t xml:space="preserve"> e-mail: scoala.halmagiu@yahoo.com</w:t>
      </w:r>
    </w:p>
    <w:p w:rsidR="004775F8" w:rsidRPr="000152F6" w:rsidRDefault="004775F8" w:rsidP="004775F8">
      <w:pPr>
        <w:suppressAutoHyphens/>
        <w:spacing w:after="0" w:line="240" w:lineRule="auto"/>
        <w:ind w:right="139"/>
        <w:jc w:val="both"/>
        <w:rPr>
          <w:rFonts w:ascii="Times New Roman" w:eastAsia="Arial" w:hAnsi="Times New Roman"/>
          <w:sz w:val="18"/>
          <w:szCs w:val="18"/>
          <w:lang w:val="it-IT" w:eastAsia="ar-SA"/>
        </w:rPr>
        <w:sectPr w:rsidR="004775F8" w:rsidRPr="000152F6" w:rsidSect="000152F6">
          <w:pgSz w:w="11906" w:h="16838" w:code="9"/>
          <w:pgMar w:top="851" w:right="851" w:bottom="851" w:left="993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  <w:r w:rsidRPr="000152F6">
        <w:rPr>
          <w:rFonts w:ascii="Times New Roman" w:eastAsia="Arial" w:hAnsi="Times New Roman"/>
          <w:sz w:val="18"/>
          <w:szCs w:val="18"/>
          <w:lang w:val="it-IT" w:eastAsia="ar-SA"/>
        </w:rPr>
        <w:t>Nr.</w:t>
      </w:r>
    </w:p>
    <w:p w:rsidR="004775F8" w:rsidRPr="000152F6" w:rsidRDefault="004775F8" w:rsidP="004775F8">
      <w:pPr>
        <w:spacing w:after="0" w:line="240" w:lineRule="auto"/>
        <w:rPr>
          <w:rFonts w:ascii="Times New Roman" w:hAnsi="Times New Roman"/>
          <w:color w:val="000000"/>
          <w:sz w:val="18"/>
          <w:szCs w:val="18"/>
          <w:lang w:val="ro-RO"/>
        </w:rPr>
      </w:pPr>
    </w:p>
    <w:p w:rsidR="004775F8" w:rsidRPr="000152F6" w:rsidRDefault="004775F8" w:rsidP="004775F8">
      <w:pPr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  <w:lang w:val="ro-RO"/>
        </w:rPr>
      </w:pPr>
    </w:p>
    <w:p w:rsidR="004775F8" w:rsidRPr="000152F6" w:rsidRDefault="004775F8" w:rsidP="004775F8">
      <w:pPr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  <w:lang w:val="ro-RO"/>
        </w:rPr>
      </w:pPr>
    </w:p>
    <w:p w:rsidR="004775F8" w:rsidRPr="000152F6" w:rsidRDefault="004775F8" w:rsidP="004775F8">
      <w:pPr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  <w:lang w:val="ro-RO"/>
        </w:rPr>
      </w:pPr>
    </w:p>
    <w:p w:rsidR="004775F8" w:rsidRPr="000152F6" w:rsidRDefault="004775F8" w:rsidP="004775F8">
      <w:pPr>
        <w:spacing w:after="0" w:line="240" w:lineRule="auto"/>
        <w:jc w:val="center"/>
        <w:rPr>
          <w:rFonts w:ascii="Tahoma" w:eastAsia="Times New Roman" w:hAnsi="Tahoma"/>
          <w:color w:val="000000"/>
          <w:sz w:val="18"/>
          <w:szCs w:val="18"/>
          <w:lang w:val="ro-RO"/>
        </w:rPr>
      </w:pPr>
    </w:p>
    <w:p w:rsidR="004775F8" w:rsidRPr="000152F6" w:rsidRDefault="004775F8" w:rsidP="004775F8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ro-RO"/>
        </w:rPr>
      </w:pPr>
      <w:r w:rsidRPr="000152F6">
        <w:rPr>
          <w:rFonts w:ascii="Times New Roman" w:hAnsi="Times New Roman"/>
          <w:b/>
          <w:sz w:val="18"/>
          <w:szCs w:val="18"/>
          <w:lang w:val="ro-RO"/>
        </w:rPr>
        <w:t xml:space="preserve">ȘCOALA </w:t>
      </w:r>
      <w:r w:rsidRPr="000152F6">
        <w:rPr>
          <w:rFonts w:ascii="Times New Roman" w:hAnsi="Times New Roman"/>
          <w:sz w:val="18"/>
          <w:szCs w:val="18"/>
          <w:lang w:val="ro-RO"/>
        </w:rPr>
        <w:t>..........................................................</w:t>
      </w:r>
    </w:p>
    <w:p w:rsidR="004775F8" w:rsidRPr="000152F6" w:rsidRDefault="004775F8" w:rsidP="004775F8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ro-RO"/>
        </w:rPr>
      </w:pPr>
      <w:r w:rsidRPr="000152F6">
        <w:rPr>
          <w:rFonts w:ascii="Times New Roman" w:hAnsi="Times New Roman"/>
          <w:sz w:val="18"/>
          <w:szCs w:val="18"/>
          <w:lang w:val="ro-RO"/>
        </w:rPr>
        <w:t>............................................................................</w:t>
      </w:r>
    </w:p>
    <w:p w:rsidR="004775F8" w:rsidRPr="000152F6" w:rsidRDefault="004775F8" w:rsidP="004775F8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ro-RO"/>
        </w:rPr>
      </w:pPr>
      <w:r w:rsidRPr="000152F6">
        <w:rPr>
          <w:rFonts w:ascii="Times New Roman" w:hAnsi="Times New Roman"/>
          <w:sz w:val="18"/>
          <w:szCs w:val="18"/>
          <w:lang w:val="ro-RO"/>
        </w:rPr>
        <w:t>............................................................................</w:t>
      </w:r>
    </w:p>
    <w:p w:rsidR="004775F8" w:rsidRPr="000152F6" w:rsidRDefault="004775F8" w:rsidP="004775F8">
      <w:pPr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  <w:lang w:val="ro-RO"/>
        </w:rPr>
      </w:pPr>
      <w:r w:rsidRPr="000152F6">
        <w:rPr>
          <w:rFonts w:ascii="Times New Roman" w:hAnsi="Times New Roman"/>
          <w:sz w:val="18"/>
          <w:szCs w:val="18"/>
          <w:lang w:val="ro-RO"/>
        </w:rPr>
        <w:t>E-mail</w:t>
      </w:r>
      <w:r w:rsidRPr="000152F6">
        <w:rPr>
          <w:rFonts w:ascii="Times New Roman" w:hAnsi="Times New Roman"/>
          <w:color w:val="000000"/>
          <w:sz w:val="18"/>
          <w:szCs w:val="18"/>
          <w:lang w:val="ro-RO"/>
        </w:rPr>
        <w:t>: ...............................................................</w:t>
      </w:r>
    </w:p>
    <w:p w:rsidR="004775F8" w:rsidRPr="00837BBF" w:rsidRDefault="004775F8" w:rsidP="004775F8">
      <w:pPr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  <w:lang w:val="ro-RO"/>
        </w:rPr>
        <w:sectPr w:rsidR="004775F8" w:rsidRPr="00837BBF" w:rsidSect="000152F6">
          <w:type w:val="continuous"/>
          <w:pgSz w:w="11906" w:h="16838" w:code="9"/>
          <w:pgMar w:top="851" w:right="851" w:bottom="851" w:left="993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20"/>
          <w:docGrid w:linePitch="360"/>
        </w:sectPr>
      </w:pPr>
      <w:r w:rsidRPr="000152F6">
        <w:rPr>
          <w:rFonts w:ascii="Times New Roman" w:hAnsi="Times New Roman"/>
          <w:color w:val="000000"/>
          <w:sz w:val="18"/>
          <w:szCs w:val="18"/>
          <w:lang w:val="ro-RO"/>
        </w:rPr>
        <w:t>Nr.....................din.....................</w:t>
      </w:r>
      <w:r>
        <w:rPr>
          <w:rFonts w:ascii="Times New Roman" w:hAnsi="Times New Roman"/>
          <w:color w:val="000000"/>
          <w:sz w:val="18"/>
          <w:szCs w:val="18"/>
          <w:lang w:val="ro-RO"/>
        </w:rPr>
        <w:t>.........................</w:t>
      </w:r>
    </w:p>
    <w:p w:rsidR="004775F8" w:rsidRPr="000152F6" w:rsidRDefault="004775F8" w:rsidP="004775F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val="ro-RO"/>
        </w:rPr>
      </w:pPr>
    </w:p>
    <w:p w:rsidR="00D57978" w:rsidRDefault="00D57978" w:rsidP="004775F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val="ro-RO"/>
        </w:rPr>
      </w:pPr>
    </w:p>
    <w:p w:rsidR="004775F8" w:rsidRDefault="004775F8" w:rsidP="004775F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val="ro-RO"/>
        </w:rPr>
      </w:pPr>
      <w:r w:rsidRPr="000152F6">
        <w:rPr>
          <w:rFonts w:ascii="Times New Roman" w:eastAsia="Times New Roman" w:hAnsi="Times New Roman"/>
          <w:b/>
          <w:sz w:val="20"/>
          <w:szCs w:val="20"/>
          <w:u w:val="single"/>
          <w:lang w:val="ro-RO"/>
        </w:rPr>
        <w:t>ACORD DE PARTENERIAT</w:t>
      </w:r>
    </w:p>
    <w:p w:rsidR="00D57978" w:rsidRPr="000152F6" w:rsidRDefault="00D57978" w:rsidP="004775F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val="ro-RO"/>
        </w:rPr>
      </w:pPr>
    </w:p>
    <w:p w:rsidR="004775F8" w:rsidRPr="000152F6" w:rsidRDefault="004775F8" w:rsidP="004775F8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ro-RO"/>
        </w:rPr>
      </w:pPr>
    </w:p>
    <w:p w:rsidR="004775F8" w:rsidRPr="000152F6" w:rsidRDefault="004775F8" w:rsidP="004775F8">
      <w:pPr>
        <w:widowControl w:val="0"/>
        <w:numPr>
          <w:ilvl w:val="0"/>
          <w:numId w:val="3"/>
        </w:numPr>
        <w:suppressAutoHyphens/>
        <w:spacing w:after="0" w:line="240" w:lineRule="auto"/>
        <w:ind w:right="139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val="ro-RO"/>
        </w:rPr>
      </w:pPr>
      <w:r w:rsidRPr="000152F6">
        <w:rPr>
          <w:rFonts w:ascii="Times New Roman" w:eastAsia="Times New Roman" w:hAnsi="Times New Roman"/>
          <w:b/>
          <w:sz w:val="20"/>
          <w:szCs w:val="20"/>
          <w:lang w:val="ro-RO"/>
        </w:rPr>
        <w:t>PARTENERI:</w:t>
      </w:r>
    </w:p>
    <w:p w:rsidR="004775F8" w:rsidRPr="000152F6" w:rsidRDefault="004775F8" w:rsidP="004775F8">
      <w:pPr>
        <w:spacing w:after="0" w:line="240" w:lineRule="auto"/>
        <w:ind w:right="139"/>
        <w:jc w:val="both"/>
        <w:rPr>
          <w:rFonts w:ascii="Times New Roman" w:hAnsi="Times New Roman"/>
          <w:sz w:val="20"/>
          <w:szCs w:val="20"/>
          <w:lang w:val="ro-RO"/>
        </w:rPr>
      </w:pPr>
      <w:r w:rsidRPr="000152F6">
        <w:rPr>
          <w:rFonts w:ascii="Times New Roman" w:eastAsia="Times New Roman" w:hAnsi="Times New Roman"/>
          <w:sz w:val="20"/>
          <w:szCs w:val="20"/>
          <w:lang w:val="ro-RO"/>
        </w:rPr>
        <w:t>1.</w:t>
      </w:r>
      <w:r>
        <w:rPr>
          <w:rFonts w:ascii="Times New Roman" w:eastAsia="Times New Roman" w:hAnsi="Times New Roman"/>
          <w:sz w:val="20"/>
          <w:szCs w:val="20"/>
          <w:lang w:val="ro-RO"/>
        </w:rPr>
        <w:t xml:space="preserve"> </w:t>
      </w:r>
      <w:r w:rsidRPr="004775F8">
        <w:rPr>
          <w:rFonts w:ascii="Times New Roman" w:eastAsia="Times New Roman" w:hAnsi="Times New Roman"/>
          <w:b/>
          <w:sz w:val="20"/>
          <w:szCs w:val="20"/>
          <w:lang w:val="ro-RO"/>
        </w:rPr>
        <w:t>Liceul Tehnologic ”Moga Voievod”</w:t>
      </w:r>
      <w:r w:rsidR="00273230">
        <w:rPr>
          <w:rFonts w:ascii="Times New Roman" w:eastAsia="Times New Roman" w:hAnsi="Times New Roman"/>
          <w:b/>
          <w:sz w:val="20"/>
          <w:szCs w:val="20"/>
          <w:lang w:val="ro-RO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ro-RO"/>
        </w:rPr>
        <w:t>Loc. Hălmagiu, str. Primăriei, nr. 8, cod poștal, 317160, județul Arad</w:t>
      </w:r>
      <w:r w:rsidRPr="000152F6">
        <w:rPr>
          <w:rFonts w:ascii="Times New Roman" w:eastAsia="Times New Roman" w:hAnsi="Times New Roman"/>
          <w:sz w:val="20"/>
          <w:szCs w:val="20"/>
          <w:lang w:val="ro-RO"/>
        </w:rPr>
        <w:t xml:space="preserve">  reprezentată prin </w:t>
      </w:r>
      <w:proofErr w:type="spellStart"/>
      <w:r w:rsidRPr="000152F6">
        <w:rPr>
          <w:rFonts w:ascii="Times New Roman" w:eastAsia="Times New Roman" w:hAnsi="Times New Roman"/>
          <w:sz w:val="20"/>
          <w:szCs w:val="20"/>
          <w:lang w:val="ro-RO"/>
        </w:rPr>
        <w:t>prof.</w:t>
      </w:r>
      <w:r w:rsidR="00C769D8">
        <w:rPr>
          <w:rFonts w:ascii="Times New Roman" w:eastAsia="Times New Roman" w:hAnsi="Times New Roman"/>
          <w:b/>
          <w:sz w:val="20"/>
          <w:szCs w:val="20"/>
          <w:lang w:val="ro-RO"/>
        </w:rPr>
        <w:t>Sirban</w:t>
      </w:r>
      <w:proofErr w:type="spellEnd"/>
      <w:r w:rsidR="00C769D8">
        <w:rPr>
          <w:rFonts w:ascii="Times New Roman" w:eastAsia="Times New Roman" w:hAnsi="Times New Roman"/>
          <w:b/>
          <w:sz w:val="20"/>
          <w:szCs w:val="20"/>
          <w:lang w:val="ro-RO"/>
        </w:rPr>
        <w:t xml:space="preserve"> Cosmina Georgeta</w:t>
      </w:r>
      <w:r w:rsidRPr="000152F6">
        <w:rPr>
          <w:rFonts w:ascii="Times New Roman" w:eastAsia="Times New Roman" w:hAnsi="Times New Roman"/>
          <w:sz w:val="20"/>
          <w:szCs w:val="20"/>
          <w:lang w:val="ro-RO"/>
        </w:rPr>
        <w:t xml:space="preserve">, având </w:t>
      </w:r>
      <w:proofErr w:type="spellStart"/>
      <w:r w:rsidRPr="000152F6">
        <w:rPr>
          <w:rFonts w:ascii="Times New Roman" w:eastAsia="Times New Roman" w:hAnsi="Times New Roman"/>
          <w:sz w:val="20"/>
          <w:szCs w:val="20"/>
          <w:lang w:val="ro-RO"/>
        </w:rPr>
        <w:t>funcţia</w:t>
      </w:r>
      <w:proofErr w:type="spellEnd"/>
      <w:r w:rsidRPr="000152F6">
        <w:rPr>
          <w:rFonts w:ascii="Times New Roman" w:eastAsia="Times New Roman" w:hAnsi="Times New Roman"/>
          <w:sz w:val="20"/>
          <w:szCs w:val="20"/>
          <w:lang w:val="ro-RO"/>
        </w:rPr>
        <w:t xml:space="preserve"> de </w:t>
      </w:r>
      <w:r w:rsidRPr="000152F6">
        <w:rPr>
          <w:rFonts w:ascii="Times New Roman" w:eastAsia="Times New Roman" w:hAnsi="Times New Roman"/>
          <w:b/>
          <w:sz w:val="20"/>
          <w:szCs w:val="20"/>
          <w:lang w:val="ro-RO"/>
        </w:rPr>
        <w:t>director.</w:t>
      </w:r>
    </w:p>
    <w:p w:rsidR="004775F8" w:rsidRPr="000152F6" w:rsidRDefault="004775F8" w:rsidP="004775F8">
      <w:pPr>
        <w:spacing w:after="0" w:line="240" w:lineRule="auto"/>
        <w:ind w:right="139"/>
        <w:rPr>
          <w:rFonts w:ascii="Times New Roman" w:eastAsia="Times New Roman" w:hAnsi="Times New Roman"/>
          <w:sz w:val="20"/>
          <w:szCs w:val="20"/>
          <w:lang w:val="ro-RO"/>
        </w:rPr>
      </w:pPr>
      <w:r w:rsidRPr="000152F6">
        <w:rPr>
          <w:rFonts w:ascii="Times New Roman" w:eastAsia="Times New Roman" w:hAnsi="Times New Roman"/>
          <w:sz w:val="20"/>
          <w:szCs w:val="20"/>
          <w:lang w:val="ro-RO"/>
        </w:rPr>
        <w:t>2..................................................................................................................................................................................................., având  sediul  în ................................................................................................................................, jud. ...............................,</w:t>
      </w:r>
    </w:p>
    <w:p w:rsidR="004775F8" w:rsidRPr="00837BBF" w:rsidRDefault="004775F8" w:rsidP="004775F8">
      <w:pPr>
        <w:spacing w:after="0" w:line="240" w:lineRule="auto"/>
        <w:ind w:right="139"/>
        <w:jc w:val="both"/>
        <w:rPr>
          <w:rFonts w:ascii="Times New Roman" w:eastAsia="Times New Roman" w:hAnsi="Times New Roman"/>
          <w:b/>
          <w:sz w:val="20"/>
          <w:szCs w:val="20"/>
          <w:lang w:val="ro-RO"/>
        </w:rPr>
      </w:pPr>
      <w:r w:rsidRPr="000152F6">
        <w:rPr>
          <w:rFonts w:ascii="Times New Roman" w:eastAsia="Times New Roman" w:hAnsi="Times New Roman"/>
          <w:sz w:val="20"/>
          <w:szCs w:val="20"/>
          <w:lang w:val="ro-RO"/>
        </w:rPr>
        <w:t xml:space="preserve">reprezentată prin prof.................................................................................................. având </w:t>
      </w:r>
      <w:proofErr w:type="spellStart"/>
      <w:r w:rsidRPr="000152F6">
        <w:rPr>
          <w:rFonts w:ascii="Times New Roman" w:eastAsia="Times New Roman" w:hAnsi="Times New Roman"/>
          <w:sz w:val="20"/>
          <w:szCs w:val="20"/>
          <w:lang w:val="ro-RO"/>
        </w:rPr>
        <w:t>funcţia</w:t>
      </w:r>
      <w:proofErr w:type="spellEnd"/>
      <w:r w:rsidRPr="000152F6">
        <w:rPr>
          <w:rFonts w:ascii="Times New Roman" w:eastAsia="Times New Roman" w:hAnsi="Times New Roman"/>
          <w:sz w:val="20"/>
          <w:szCs w:val="20"/>
          <w:lang w:val="ro-RO"/>
        </w:rPr>
        <w:t xml:space="preserve"> de </w:t>
      </w:r>
      <w:r w:rsidRPr="000152F6">
        <w:rPr>
          <w:rFonts w:ascii="Times New Roman" w:eastAsia="Times New Roman" w:hAnsi="Times New Roman"/>
          <w:b/>
          <w:sz w:val="20"/>
          <w:szCs w:val="20"/>
          <w:lang w:val="ro-RO"/>
        </w:rPr>
        <w:t>director</w:t>
      </w:r>
      <w:r w:rsidRPr="000152F6">
        <w:rPr>
          <w:rFonts w:ascii="Times New Roman" w:eastAsia="Times New Roman" w:hAnsi="Times New Roman"/>
          <w:sz w:val="20"/>
          <w:szCs w:val="20"/>
          <w:lang w:val="ro-RO"/>
        </w:rPr>
        <w:t>.</w:t>
      </w:r>
    </w:p>
    <w:p w:rsidR="004775F8" w:rsidRPr="000152F6" w:rsidRDefault="004775F8" w:rsidP="004775F8">
      <w:pPr>
        <w:spacing w:after="0" w:line="240" w:lineRule="auto"/>
        <w:ind w:right="139"/>
        <w:jc w:val="both"/>
        <w:rPr>
          <w:rFonts w:ascii="Times New Roman" w:eastAsia="Times New Roman" w:hAnsi="Times New Roman"/>
          <w:b/>
          <w:sz w:val="20"/>
          <w:szCs w:val="20"/>
          <w:lang w:val="ro-RO"/>
        </w:rPr>
      </w:pPr>
      <w:r w:rsidRPr="000152F6">
        <w:rPr>
          <w:rFonts w:ascii="Times New Roman" w:eastAsia="Times New Roman" w:hAnsi="Times New Roman"/>
          <w:b/>
          <w:sz w:val="20"/>
          <w:szCs w:val="20"/>
          <w:lang w:val="ro-RO"/>
        </w:rPr>
        <w:t>II. OBIECTUL PROTOCOLULUI DE COLABORARE</w:t>
      </w:r>
    </w:p>
    <w:p w:rsidR="004775F8" w:rsidRPr="00837BBF" w:rsidRDefault="004775F8" w:rsidP="004775F8">
      <w:pPr>
        <w:spacing w:after="0" w:line="240" w:lineRule="auto"/>
        <w:ind w:right="139"/>
        <w:jc w:val="both"/>
        <w:rPr>
          <w:rFonts w:ascii="Times New Roman" w:eastAsia="Times New Roman" w:hAnsi="Times New Roman"/>
          <w:b/>
          <w:sz w:val="20"/>
          <w:szCs w:val="20"/>
          <w:lang w:val="ro-RO"/>
        </w:rPr>
      </w:pPr>
      <w:r w:rsidRPr="000152F6">
        <w:rPr>
          <w:rFonts w:ascii="Times New Roman" w:eastAsia="Times New Roman" w:hAnsi="Times New Roman"/>
          <w:b/>
          <w:sz w:val="20"/>
          <w:szCs w:val="20"/>
          <w:lang w:val="ro-RO"/>
        </w:rPr>
        <w:t>art. 1.</w:t>
      </w:r>
      <w:r w:rsidRPr="000152F6">
        <w:rPr>
          <w:rFonts w:ascii="Times New Roman" w:eastAsia="Times New Roman" w:hAnsi="Times New Roman"/>
          <w:sz w:val="20"/>
          <w:szCs w:val="20"/>
          <w:lang w:val="ro-RO"/>
        </w:rPr>
        <w:t xml:space="preserve"> </w:t>
      </w:r>
      <w:proofErr w:type="spellStart"/>
      <w:r w:rsidRPr="000152F6">
        <w:rPr>
          <w:rFonts w:ascii="Times New Roman" w:eastAsia="Times New Roman" w:hAnsi="Times New Roman"/>
          <w:sz w:val="20"/>
          <w:szCs w:val="20"/>
          <w:lang w:val="ro-RO"/>
        </w:rPr>
        <w:t>Părţile</w:t>
      </w:r>
      <w:proofErr w:type="spellEnd"/>
      <w:r w:rsidRPr="000152F6">
        <w:rPr>
          <w:rFonts w:ascii="Times New Roman" w:eastAsia="Times New Roman" w:hAnsi="Times New Roman"/>
          <w:sz w:val="20"/>
          <w:szCs w:val="20"/>
          <w:lang w:val="ro-RO"/>
        </w:rPr>
        <w:t xml:space="preserve"> au stabilit de comun acord să colaboreze pentru realizarea în comun a unor </w:t>
      </w:r>
      <w:proofErr w:type="spellStart"/>
      <w:r w:rsidRPr="000152F6">
        <w:rPr>
          <w:rFonts w:ascii="Times New Roman" w:eastAsia="Times New Roman" w:hAnsi="Times New Roman"/>
          <w:sz w:val="20"/>
          <w:szCs w:val="20"/>
          <w:lang w:val="ro-RO"/>
        </w:rPr>
        <w:t>activităţi</w:t>
      </w:r>
      <w:proofErr w:type="spellEnd"/>
      <w:r w:rsidRPr="000152F6">
        <w:rPr>
          <w:rFonts w:ascii="Times New Roman" w:eastAsia="Times New Roman" w:hAnsi="Times New Roman"/>
          <w:sz w:val="20"/>
          <w:szCs w:val="20"/>
          <w:lang w:val="ro-RO"/>
        </w:rPr>
        <w:t xml:space="preserve"> cuprinse în </w:t>
      </w:r>
      <w:r>
        <w:rPr>
          <w:rFonts w:ascii="Times New Roman" w:eastAsia="Times New Roman" w:hAnsi="Times New Roman"/>
          <w:b/>
          <w:sz w:val="20"/>
          <w:szCs w:val="20"/>
          <w:lang w:val="ro-RO"/>
        </w:rPr>
        <w:t xml:space="preserve">Proiectul </w:t>
      </w:r>
      <w:r w:rsidRPr="00D16E6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”</w:t>
      </w:r>
      <w:proofErr w:type="spellStart"/>
      <w:r w:rsidRPr="00D16E66">
        <w:rPr>
          <w:rFonts w:ascii="Times New Roman" w:hAnsi="Times New Roman" w:cs="Times New Roman"/>
          <w:b/>
          <w:sz w:val="24"/>
          <w:szCs w:val="24"/>
        </w:rPr>
        <w:t>Obiceiuri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tradiții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România</w:t>
      </w:r>
      <w:proofErr w:type="spellEnd"/>
      <w:r w:rsidRPr="00D16E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6E66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D16E66">
        <w:rPr>
          <w:rFonts w:ascii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Pr="00D16E66">
        <w:rPr>
          <w:rFonts w:ascii="Times New Roman" w:hAnsi="Times New Roman" w:cs="Times New Roman"/>
          <w:b/>
          <w:sz w:val="24"/>
          <w:szCs w:val="24"/>
        </w:rPr>
        <w:t>întreaga</w:t>
      </w:r>
      <w:proofErr w:type="spellEnd"/>
      <w:r w:rsidRPr="00D16E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6E66">
        <w:rPr>
          <w:rFonts w:ascii="Times New Roman" w:hAnsi="Times New Roman" w:cs="Times New Roman"/>
          <w:b/>
          <w:sz w:val="24"/>
          <w:szCs w:val="24"/>
        </w:rPr>
        <w:t>lume</w:t>
      </w:r>
      <w:proofErr w:type="spellEnd"/>
      <w:r w:rsidRPr="000152F6">
        <w:rPr>
          <w:rFonts w:ascii="Times New Roman" w:eastAsia="Times New Roman" w:hAnsi="Times New Roman"/>
          <w:b/>
          <w:sz w:val="20"/>
          <w:szCs w:val="20"/>
          <w:lang w:val="ro-RO"/>
        </w:rPr>
        <w:t xml:space="preserve"> “ ediția </w:t>
      </w:r>
      <w:r>
        <w:rPr>
          <w:rFonts w:ascii="Times New Roman" w:eastAsia="Times New Roman" w:hAnsi="Times New Roman"/>
          <w:b/>
          <w:sz w:val="20"/>
          <w:szCs w:val="20"/>
          <w:lang w:val="ro-RO"/>
        </w:rPr>
        <w:t>a I</w:t>
      </w:r>
      <w:r w:rsidR="00D055E0">
        <w:rPr>
          <w:rFonts w:ascii="Times New Roman" w:eastAsia="Times New Roman" w:hAnsi="Times New Roman"/>
          <w:b/>
          <w:sz w:val="20"/>
          <w:szCs w:val="20"/>
          <w:lang w:val="ro-RO"/>
        </w:rPr>
        <w:t>I</w:t>
      </w:r>
      <w:r>
        <w:rPr>
          <w:rFonts w:ascii="Times New Roman" w:eastAsia="Times New Roman" w:hAnsi="Times New Roman"/>
          <w:b/>
          <w:sz w:val="20"/>
          <w:szCs w:val="20"/>
          <w:lang w:val="ro-RO"/>
        </w:rPr>
        <w:t>-a.</w:t>
      </w:r>
    </w:p>
    <w:p w:rsidR="004775F8" w:rsidRPr="000152F6" w:rsidRDefault="004775F8" w:rsidP="004775F8">
      <w:pPr>
        <w:spacing w:after="0" w:line="240" w:lineRule="auto"/>
        <w:ind w:right="139"/>
        <w:jc w:val="both"/>
        <w:rPr>
          <w:rFonts w:ascii="Times New Roman" w:eastAsia="Times New Roman" w:hAnsi="Times New Roman"/>
          <w:b/>
          <w:sz w:val="20"/>
          <w:szCs w:val="20"/>
          <w:lang w:val="ro-RO"/>
        </w:rPr>
      </w:pPr>
      <w:r w:rsidRPr="000152F6">
        <w:rPr>
          <w:rFonts w:ascii="Times New Roman" w:eastAsia="Times New Roman" w:hAnsi="Times New Roman"/>
          <w:b/>
          <w:sz w:val="20"/>
          <w:szCs w:val="20"/>
          <w:lang w:val="ro-RO"/>
        </w:rPr>
        <w:t xml:space="preserve">III. DURATA </w:t>
      </w:r>
      <w:r w:rsidRPr="000152F6">
        <w:rPr>
          <w:rFonts w:ascii="Times New Roman" w:eastAsia="Times New Roman" w:hAnsi="Times New Roman"/>
          <w:b/>
          <w:caps/>
          <w:sz w:val="20"/>
          <w:szCs w:val="20"/>
          <w:lang w:val="ro-RO"/>
        </w:rPr>
        <w:t>colaborării</w:t>
      </w:r>
    </w:p>
    <w:p w:rsidR="004775F8" w:rsidRPr="00837BBF" w:rsidRDefault="004775F8" w:rsidP="004775F8">
      <w:pPr>
        <w:spacing w:after="0" w:line="240" w:lineRule="auto"/>
        <w:ind w:right="139"/>
        <w:jc w:val="both"/>
        <w:rPr>
          <w:rFonts w:ascii="Times New Roman" w:eastAsia="Times New Roman" w:hAnsi="Times New Roman"/>
          <w:sz w:val="20"/>
          <w:szCs w:val="20"/>
          <w:lang w:val="ro-RO"/>
        </w:rPr>
      </w:pPr>
      <w:r w:rsidRPr="000152F6">
        <w:rPr>
          <w:rFonts w:ascii="Times New Roman" w:eastAsia="Times New Roman" w:hAnsi="Times New Roman"/>
          <w:b/>
          <w:sz w:val="20"/>
          <w:szCs w:val="20"/>
          <w:lang w:val="ro-RO"/>
        </w:rPr>
        <w:t>art. 2.</w:t>
      </w:r>
      <w:r w:rsidRPr="000152F6">
        <w:rPr>
          <w:rFonts w:ascii="Times New Roman" w:eastAsia="Times New Roman" w:hAnsi="Times New Roman"/>
          <w:sz w:val="20"/>
          <w:szCs w:val="20"/>
          <w:lang w:val="ro-RO"/>
        </w:rPr>
        <w:t xml:space="preserve"> Prezentul protocol se încheie pentru perioada</w:t>
      </w:r>
      <w:r w:rsidR="00083D42">
        <w:rPr>
          <w:rFonts w:ascii="Times New Roman" w:eastAsia="Times New Roman" w:hAnsi="Times New Roman"/>
          <w:sz w:val="20"/>
          <w:szCs w:val="20"/>
          <w:lang w:val="ro-RO"/>
        </w:rPr>
        <w:t xml:space="preserve">  </w:t>
      </w:r>
      <w:r w:rsidR="00D055E0">
        <w:rPr>
          <w:rFonts w:ascii="Times New Roman" w:eastAsia="Times New Roman" w:hAnsi="Times New Roman"/>
          <w:b/>
          <w:sz w:val="20"/>
          <w:szCs w:val="20"/>
          <w:lang w:val="ro-RO"/>
        </w:rPr>
        <w:t>1</w:t>
      </w:r>
      <w:r w:rsidR="00083D42">
        <w:rPr>
          <w:rFonts w:ascii="Times New Roman" w:eastAsia="Times New Roman" w:hAnsi="Times New Roman"/>
          <w:b/>
          <w:sz w:val="20"/>
          <w:szCs w:val="20"/>
          <w:lang w:val="ro-RO"/>
        </w:rPr>
        <w:t xml:space="preserve">decembrie </w:t>
      </w:r>
      <w:r w:rsidR="00D055E0">
        <w:rPr>
          <w:rFonts w:ascii="Times New Roman" w:eastAsia="Times New Roman" w:hAnsi="Times New Roman"/>
          <w:b/>
          <w:sz w:val="20"/>
          <w:szCs w:val="20"/>
          <w:lang w:val="ro-RO"/>
        </w:rPr>
        <w:t>202</w:t>
      </w:r>
      <w:r w:rsidR="00083D42">
        <w:rPr>
          <w:rFonts w:ascii="Times New Roman" w:eastAsia="Times New Roman" w:hAnsi="Times New Roman"/>
          <w:b/>
          <w:sz w:val="20"/>
          <w:szCs w:val="20"/>
          <w:lang w:val="ro-RO"/>
        </w:rPr>
        <w:t>2</w:t>
      </w:r>
      <w:r w:rsidRPr="000152F6">
        <w:rPr>
          <w:rFonts w:ascii="Times New Roman" w:eastAsia="Times New Roman" w:hAnsi="Times New Roman"/>
          <w:b/>
          <w:sz w:val="20"/>
          <w:szCs w:val="20"/>
          <w:lang w:val="ro-RO"/>
        </w:rPr>
        <w:t xml:space="preserve">– </w:t>
      </w:r>
      <w:r>
        <w:rPr>
          <w:rFonts w:ascii="Times New Roman" w:eastAsia="Times New Roman" w:hAnsi="Times New Roman"/>
          <w:b/>
          <w:sz w:val="20"/>
          <w:szCs w:val="20"/>
          <w:lang w:val="ro-RO"/>
        </w:rPr>
        <w:t>1</w:t>
      </w:r>
      <w:r w:rsidR="00083D42">
        <w:rPr>
          <w:rFonts w:ascii="Times New Roman" w:eastAsia="Times New Roman" w:hAnsi="Times New Roman"/>
          <w:b/>
          <w:sz w:val="20"/>
          <w:szCs w:val="20"/>
          <w:lang w:val="ro-RO"/>
        </w:rPr>
        <w:t>5</w:t>
      </w:r>
      <w:r>
        <w:rPr>
          <w:rFonts w:ascii="Times New Roman" w:eastAsia="Times New Roman" w:hAnsi="Times New Roman"/>
          <w:b/>
          <w:sz w:val="20"/>
          <w:szCs w:val="20"/>
          <w:lang w:val="ro-RO"/>
        </w:rPr>
        <w:t xml:space="preserve"> mai 202</w:t>
      </w:r>
      <w:r w:rsidR="00083D42">
        <w:rPr>
          <w:rFonts w:ascii="Times New Roman" w:eastAsia="Times New Roman" w:hAnsi="Times New Roman"/>
          <w:b/>
          <w:sz w:val="20"/>
          <w:szCs w:val="20"/>
          <w:lang w:val="ro-RO"/>
        </w:rPr>
        <w:t>3</w:t>
      </w:r>
      <w:r w:rsidRPr="000152F6">
        <w:rPr>
          <w:rFonts w:ascii="Times New Roman" w:eastAsia="Times New Roman" w:hAnsi="Times New Roman"/>
          <w:sz w:val="20"/>
          <w:szCs w:val="20"/>
          <w:lang w:val="ro-RO"/>
        </w:rPr>
        <w:t xml:space="preserve"> </w:t>
      </w:r>
      <w:proofErr w:type="spellStart"/>
      <w:r w:rsidRPr="000152F6">
        <w:rPr>
          <w:rFonts w:ascii="Times New Roman" w:eastAsia="Times New Roman" w:hAnsi="Times New Roman"/>
          <w:sz w:val="20"/>
          <w:szCs w:val="20"/>
          <w:lang w:val="ro-RO"/>
        </w:rPr>
        <w:t>şi</w:t>
      </w:r>
      <w:proofErr w:type="spellEnd"/>
      <w:r w:rsidRPr="000152F6">
        <w:rPr>
          <w:rFonts w:ascii="Times New Roman" w:eastAsia="Times New Roman" w:hAnsi="Times New Roman"/>
          <w:sz w:val="20"/>
          <w:szCs w:val="20"/>
          <w:lang w:val="ro-RO"/>
        </w:rPr>
        <w:t xml:space="preserve"> se </w:t>
      </w:r>
      <w:proofErr w:type="spellStart"/>
      <w:r w:rsidRPr="000152F6">
        <w:rPr>
          <w:rFonts w:ascii="Times New Roman" w:eastAsia="Times New Roman" w:hAnsi="Times New Roman"/>
          <w:sz w:val="20"/>
          <w:szCs w:val="20"/>
          <w:lang w:val="ro-RO"/>
        </w:rPr>
        <w:t>prelungeşte</w:t>
      </w:r>
      <w:proofErr w:type="spellEnd"/>
      <w:r w:rsidRPr="000152F6">
        <w:rPr>
          <w:rFonts w:ascii="Times New Roman" w:eastAsia="Times New Roman" w:hAnsi="Times New Roman"/>
          <w:sz w:val="20"/>
          <w:szCs w:val="20"/>
          <w:lang w:val="ro-RO"/>
        </w:rPr>
        <w:t xml:space="preserve">, prin acordul </w:t>
      </w:r>
      <w:proofErr w:type="spellStart"/>
      <w:r w:rsidRPr="000152F6">
        <w:rPr>
          <w:rFonts w:ascii="Times New Roman" w:eastAsia="Times New Roman" w:hAnsi="Times New Roman"/>
          <w:sz w:val="20"/>
          <w:szCs w:val="20"/>
          <w:lang w:val="ro-RO"/>
        </w:rPr>
        <w:t>părţilor</w:t>
      </w:r>
      <w:proofErr w:type="spellEnd"/>
      <w:r w:rsidRPr="000152F6">
        <w:rPr>
          <w:rFonts w:ascii="Times New Roman" w:eastAsia="Times New Roman" w:hAnsi="Times New Roman"/>
          <w:sz w:val="20"/>
          <w:szCs w:val="20"/>
          <w:lang w:val="ro-RO"/>
        </w:rPr>
        <w:t xml:space="preserve">, cu clauze de revizuire, după caz. În </w:t>
      </w:r>
      <w:proofErr w:type="spellStart"/>
      <w:r w:rsidRPr="000152F6">
        <w:rPr>
          <w:rFonts w:ascii="Times New Roman" w:eastAsia="Times New Roman" w:hAnsi="Times New Roman"/>
          <w:sz w:val="20"/>
          <w:szCs w:val="20"/>
          <w:lang w:val="ro-RO"/>
        </w:rPr>
        <w:t>situaţia</w:t>
      </w:r>
      <w:proofErr w:type="spellEnd"/>
      <w:r w:rsidRPr="000152F6">
        <w:rPr>
          <w:rFonts w:ascii="Times New Roman" w:eastAsia="Times New Roman" w:hAnsi="Times New Roman"/>
          <w:sz w:val="20"/>
          <w:szCs w:val="20"/>
          <w:lang w:val="ro-RO"/>
        </w:rPr>
        <w:t xml:space="preserve"> în care </w:t>
      </w:r>
      <w:proofErr w:type="spellStart"/>
      <w:r w:rsidRPr="000152F6">
        <w:rPr>
          <w:rFonts w:ascii="Times New Roman" w:eastAsia="Times New Roman" w:hAnsi="Times New Roman"/>
          <w:sz w:val="20"/>
          <w:szCs w:val="20"/>
          <w:lang w:val="ro-RO"/>
        </w:rPr>
        <w:t>părţile</w:t>
      </w:r>
      <w:proofErr w:type="spellEnd"/>
      <w:r w:rsidRPr="000152F6">
        <w:rPr>
          <w:rFonts w:ascii="Times New Roman" w:eastAsia="Times New Roman" w:hAnsi="Times New Roman"/>
          <w:sz w:val="20"/>
          <w:szCs w:val="20"/>
          <w:lang w:val="ro-RO"/>
        </w:rPr>
        <w:t xml:space="preserve"> sunt </w:t>
      </w:r>
      <w:proofErr w:type="spellStart"/>
      <w:r w:rsidRPr="000152F6">
        <w:rPr>
          <w:rFonts w:ascii="Times New Roman" w:eastAsia="Times New Roman" w:hAnsi="Times New Roman"/>
          <w:sz w:val="20"/>
          <w:szCs w:val="20"/>
          <w:lang w:val="ro-RO"/>
        </w:rPr>
        <w:t>mulţumite</w:t>
      </w:r>
      <w:proofErr w:type="spellEnd"/>
      <w:r w:rsidRPr="000152F6">
        <w:rPr>
          <w:rFonts w:ascii="Times New Roman" w:eastAsia="Times New Roman" w:hAnsi="Times New Roman"/>
          <w:sz w:val="20"/>
          <w:szCs w:val="20"/>
          <w:lang w:val="ro-RO"/>
        </w:rPr>
        <w:t xml:space="preserve"> de modul în care se derulează colaborarea, contractul se </w:t>
      </w:r>
      <w:proofErr w:type="spellStart"/>
      <w:r w:rsidRPr="000152F6">
        <w:rPr>
          <w:rFonts w:ascii="Times New Roman" w:eastAsia="Times New Roman" w:hAnsi="Times New Roman"/>
          <w:sz w:val="20"/>
          <w:szCs w:val="20"/>
          <w:lang w:val="ro-RO"/>
        </w:rPr>
        <w:t>prelungeşte</w:t>
      </w:r>
      <w:proofErr w:type="spellEnd"/>
      <w:r w:rsidRPr="000152F6">
        <w:rPr>
          <w:rFonts w:ascii="Times New Roman" w:eastAsia="Times New Roman" w:hAnsi="Times New Roman"/>
          <w:sz w:val="20"/>
          <w:szCs w:val="20"/>
          <w:lang w:val="ro-RO"/>
        </w:rPr>
        <w:t xml:space="preserve"> din oficiu </w:t>
      </w:r>
      <w:proofErr w:type="spellStart"/>
      <w:r w:rsidRPr="000152F6">
        <w:rPr>
          <w:rFonts w:ascii="Times New Roman" w:eastAsia="Times New Roman" w:hAnsi="Times New Roman"/>
          <w:sz w:val="20"/>
          <w:szCs w:val="20"/>
          <w:lang w:val="ro-RO"/>
        </w:rPr>
        <w:t>şi</w:t>
      </w:r>
      <w:proofErr w:type="spellEnd"/>
      <w:r w:rsidRPr="000152F6">
        <w:rPr>
          <w:rFonts w:ascii="Times New Roman" w:eastAsia="Times New Roman" w:hAnsi="Times New Roman"/>
          <w:sz w:val="20"/>
          <w:szCs w:val="20"/>
          <w:lang w:val="ro-RO"/>
        </w:rPr>
        <w:t xml:space="preserve"> după î</w:t>
      </w:r>
      <w:r>
        <w:rPr>
          <w:rFonts w:ascii="Times New Roman" w:eastAsia="Times New Roman" w:hAnsi="Times New Roman"/>
          <w:sz w:val="20"/>
          <w:szCs w:val="20"/>
          <w:lang w:val="ro-RO"/>
        </w:rPr>
        <w:t xml:space="preserve">ncheierea perioadei </w:t>
      </w:r>
      <w:proofErr w:type="spellStart"/>
      <w:r>
        <w:rPr>
          <w:rFonts w:ascii="Times New Roman" w:eastAsia="Times New Roman" w:hAnsi="Times New Roman"/>
          <w:sz w:val="20"/>
          <w:szCs w:val="20"/>
          <w:lang w:val="ro-RO"/>
        </w:rPr>
        <w:t>menţionate</w:t>
      </w:r>
      <w:proofErr w:type="spellEnd"/>
      <w:r>
        <w:rPr>
          <w:rFonts w:ascii="Times New Roman" w:eastAsia="Times New Roman" w:hAnsi="Times New Roman"/>
          <w:sz w:val="20"/>
          <w:szCs w:val="20"/>
          <w:lang w:val="ro-RO"/>
        </w:rPr>
        <w:t>.</w:t>
      </w:r>
    </w:p>
    <w:p w:rsidR="004775F8" w:rsidRPr="000152F6" w:rsidRDefault="004775F8" w:rsidP="004775F8">
      <w:pPr>
        <w:spacing w:after="0" w:line="240" w:lineRule="auto"/>
        <w:ind w:right="139"/>
        <w:jc w:val="both"/>
        <w:rPr>
          <w:rFonts w:ascii="Times New Roman" w:eastAsia="Times New Roman" w:hAnsi="Times New Roman"/>
          <w:b/>
          <w:sz w:val="20"/>
          <w:szCs w:val="20"/>
          <w:lang w:val="ro-RO"/>
        </w:rPr>
      </w:pPr>
      <w:r w:rsidRPr="000152F6">
        <w:rPr>
          <w:rFonts w:ascii="Times New Roman" w:eastAsia="Times New Roman" w:hAnsi="Times New Roman"/>
          <w:b/>
          <w:sz w:val="20"/>
          <w:szCs w:val="20"/>
          <w:lang w:val="ro-RO"/>
        </w:rPr>
        <w:t>IV. CONTRIBUŢIA PĂRŢILOR LA REALIZAREA COLABORĂRII</w:t>
      </w:r>
    </w:p>
    <w:p w:rsidR="004775F8" w:rsidRPr="000152F6" w:rsidRDefault="004775F8" w:rsidP="004775F8">
      <w:pPr>
        <w:spacing w:after="0" w:line="240" w:lineRule="auto"/>
        <w:ind w:right="139"/>
        <w:jc w:val="both"/>
        <w:rPr>
          <w:rFonts w:ascii="Times New Roman" w:eastAsia="Times New Roman" w:hAnsi="Times New Roman"/>
          <w:b/>
          <w:sz w:val="20"/>
          <w:szCs w:val="20"/>
          <w:lang w:val="ro-RO"/>
        </w:rPr>
      </w:pPr>
      <w:r w:rsidRPr="000152F6">
        <w:rPr>
          <w:rFonts w:ascii="Times New Roman" w:eastAsia="Times New Roman" w:hAnsi="Times New Roman"/>
          <w:b/>
          <w:sz w:val="20"/>
          <w:szCs w:val="20"/>
          <w:lang w:val="ro-RO"/>
        </w:rPr>
        <w:t>art. 3.</w:t>
      </w:r>
      <w:r w:rsidRPr="004775F8">
        <w:rPr>
          <w:rFonts w:ascii="Times New Roman" w:eastAsia="Times New Roman" w:hAnsi="Times New Roman"/>
          <w:sz w:val="20"/>
          <w:szCs w:val="20"/>
          <w:lang w:val="ro-RO"/>
        </w:rPr>
        <w:t xml:space="preserve"> </w:t>
      </w:r>
      <w:r w:rsidRPr="000152F6">
        <w:rPr>
          <w:rFonts w:ascii="Times New Roman" w:eastAsia="Times New Roman" w:hAnsi="Times New Roman"/>
          <w:sz w:val="20"/>
          <w:szCs w:val="20"/>
          <w:lang w:val="ro-RO"/>
        </w:rPr>
        <w:t>.</w:t>
      </w:r>
      <w:r>
        <w:rPr>
          <w:rFonts w:ascii="Times New Roman" w:eastAsia="Times New Roman" w:hAnsi="Times New Roman"/>
          <w:sz w:val="20"/>
          <w:szCs w:val="20"/>
          <w:lang w:val="ro-RO"/>
        </w:rPr>
        <w:t xml:space="preserve"> </w:t>
      </w:r>
      <w:r w:rsidRPr="004775F8">
        <w:rPr>
          <w:rFonts w:ascii="Times New Roman" w:eastAsia="Times New Roman" w:hAnsi="Times New Roman"/>
          <w:b/>
          <w:sz w:val="20"/>
          <w:szCs w:val="20"/>
          <w:lang w:val="ro-RO"/>
        </w:rPr>
        <w:t>Liceul Tehnologic ”Moga Voievod”</w:t>
      </w:r>
      <w:r w:rsidRPr="000152F6">
        <w:rPr>
          <w:rFonts w:ascii="Times New Roman" w:eastAsia="Times New Roman" w:hAnsi="Times New Roman"/>
          <w:b/>
          <w:sz w:val="20"/>
          <w:szCs w:val="20"/>
          <w:lang w:val="ro-RO"/>
        </w:rPr>
        <w:t xml:space="preserve"> </w:t>
      </w:r>
      <w:r w:rsidRPr="000152F6">
        <w:rPr>
          <w:rFonts w:ascii="Times New Roman" w:eastAsia="Times New Roman" w:hAnsi="Times New Roman"/>
          <w:sz w:val="20"/>
          <w:szCs w:val="20"/>
          <w:lang w:val="ro-RO"/>
        </w:rPr>
        <w:t>desemnează ca responsabil pentru realizarea colaborării convenite pe prof.</w:t>
      </w:r>
      <w:r w:rsidR="00273230">
        <w:rPr>
          <w:rFonts w:ascii="Times New Roman" w:eastAsia="Times New Roman" w:hAnsi="Times New Roman"/>
          <w:sz w:val="20"/>
          <w:szCs w:val="20"/>
          <w:lang w:val="ro-RO"/>
        </w:rPr>
        <w:t xml:space="preserve"> David Victor</w:t>
      </w:r>
      <w:r w:rsidRPr="000152F6">
        <w:rPr>
          <w:rFonts w:ascii="Times New Roman" w:eastAsia="Times New Roman" w:hAnsi="Times New Roman"/>
          <w:sz w:val="20"/>
          <w:szCs w:val="20"/>
          <w:lang w:val="ro-RO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val="ro-RO"/>
        </w:rPr>
        <w:t>, în calitate de coordonator</w:t>
      </w:r>
      <w:r w:rsidRPr="000152F6">
        <w:rPr>
          <w:rFonts w:ascii="Times New Roman" w:eastAsia="Times New Roman" w:hAnsi="Times New Roman"/>
          <w:sz w:val="20"/>
          <w:szCs w:val="20"/>
          <w:lang w:val="ro-RO"/>
        </w:rPr>
        <w:t xml:space="preserve">  ai Simpozionului,</w:t>
      </w:r>
    </w:p>
    <w:p w:rsidR="004775F8" w:rsidRPr="000152F6" w:rsidRDefault="004775F8" w:rsidP="004775F8">
      <w:pPr>
        <w:spacing w:after="0" w:line="240" w:lineRule="auto"/>
        <w:ind w:right="139"/>
        <w:jc w:val="both"/>
        <w:rPr>
          <w:rFonts w:ascii="Times New Roman" w:eastAsia="Times New Roman" w:hAnsi="Times New Roman"/>
          <w:b/>
          <w:sz w:val="20"/>
          <w:szCs w:val="20"/>
          <w:lang w:val="ro-RO"/>
        </w:rPr>
      </w:pPr>
      <w:r w:rsidRPr="000152F6">
        <w:rPr>
          <w:rFonts w:ascii="Times New Roman" w:eastAsia="Times New Roman" w:hAnsi="Times New Roman"/>
          <w:sz w:val="20"/>
          <w:szCs w:val="20"/>
          <w:lang w:val="ro-RO"/>
        </w:rPr>
        <w:t xml:space="preserve">iar </w:t>
      </w:r>
      <w:proofErr w:type="spellStart"/>
      <w:r w:rsidRPr="000152F6">
        <w:rPr>
          <w:rFonts w:ascii="Times New Roman" w:eastAsia="Times New Roman" w:hAnsi="Times New Roman"/>
          <w:b/>
          <w:sz w:val="20"/>
          <w:szCs w:val="20"/>
          <w:lang w:val="ro-RO"/>
        </w:rPr>
        <w:t>Şcoala</w:t>
      </w:r>
      <w:proofErr w:type="spellEnd"/>
      <w:r w:rsidRPr="000152F6">
        <w:rPr>
          <w:rFonts w:ascii="Times New Roman" w:eastAsia="Times New Roman" w:hAnsi="Times New Roman"/>
          <w:b/>
          <w:sz w:val="20"/>
          <w:szCs w:val="20"/>
          <w:lang w:val="ro-RO"/>
        </w:rPr>
        <w:t xml:space="preserve"> </w:t>
      </w:r>
      <w:r w:rsidRPr="000152F6">
        <w:rPr>
          <w:rFonts w:ascii="Times New Roman" w:eastAsia="Times New Roman" w:hAnsi="Times New Roman"/>
          <w:sz w:val="20"/>
          <w:szCs w:val="20"/>
          <w:lang w:val="ro-RO"/>
        </w:rPr>
        <w:t xml:space="preserve">................................................................................................................................................................................., pe </w:t>
      </w:r>
      <w:r w:rsidRPr="000152F6">
        <w:rPr>
          <w:rFonts w:ascii="Times New Roman" w:eastAsia="Times New Roman" w:hAnsi="Times New Roman"/>
          <w:b/>
          <w:sz w:val="20"/>
          <w:szCs w:val="20"/>
          <w:lang w:val="ro-RO"/>
        </w:rPr>
        <w:t xml:space="preserve">prof. </w:t>
      </w:r>
      <w:r w:rsidRPr="000152F6">
        <w:rPr>
          <w:rFonts w:ascii="Times New Roman" w:eastAsia="Times New Roman" w:hAnsi="Times New Roman"/>
          <w:sz w:val="20"/>
          <w:szCs w:val="20"/>
          <w:lang w:val="ro-RO"/>
        </w:rPr>
        <w:t>..........................................................................................................................................., în calitate de colaborator.</w:t>
      </w:r>
    </w:p>
    <w:p w:rsidR="004775F8" w:rsidRPr="000152F6" w:rsidRDefault="004775F8" w:rsidP="004775F8">
      <w:pPr>
        <w:spacing w:after="0" w:line="240" w:lineRule="auto"/>
        <w:ind w:right="139"/>
        <w:jc w:val="both"/>
        <w:rPr>
          <w:rFonts w:ascii="Times New Roman" w:eastAsia="Times New Roman" w:hAnsi="Times New Roman"/>
          <w:sz w:val="20"/>
          <w:szCs w:val="20"/>
          <w:lang w:val="ro-RO"/>
        </w:rPr>
      </w:pPr>
      <w:r w:rsidRPr="000152F6">
        <w:rPr>
          <w:rFonts w:ascii="Times New Roman" w:eastAsia="Times New Roman" w:hAnsi="Times New Roman"/>
          <w:b/>
          <w:sz w:val="20"/>
          <w:szCs w:val="20"/>
          <w:lang w:val="ro-RO"/>
        </w:rPr>
        <w:t xml:space="preserve">art. 4  </w:t>
      </w:r>
      <w:r w:rsidRPr="000152F6">
        <w:rPr>
          <w:rFonts w:ascii="Times New Roman" w:eastAsia="Times New Roman" w:hAnsi="Times New Roman"/>
          <w:sz w:val="20"/>
          <w:szCs w:val="20"/>
          <w:lang w:val="ro-RO"/>
        </w:rPr>
        <w:t xml:space="preserve">În cadrul parteneriatului, </w:t>
      </w:r>
      <w:r w:rsidR="00D57978" w:rsidRPr="000152F6">
        <w:rPr>
          <w:rFonts w:ascii="Times New Roman" w:eastAsia="Times New Roman" w:hAnsi="Times New Roman"/>
          <w:sz w:val="20"/>
          <w:szCs w:val="20"/>
          <w:lang w:val="ro-RO"/>
        </w:rPr>
        <w:t>.</w:t>
      </w:r>
      <w:r w:rsidR="00D57978">
        <w:rPr>
          <w:rFonts w:ascii="Times New Roman" w:eastAsia="Times New Roman" w:hAnsi="Times New Roman"/>
          <w:sz w:val="20"/>
          <w:szCs w:val="20"/>
          <w:lang w:val="ro-RO"/>
        </w:rPr>
        <w:t xml:space="preserve"> </w:t>
      </w:r>
      <w:r w:rsidR="00D57978" w:rsidRPr="004775F8">
        <w:rPr>
          <w:rFonts w:ascii="Times New Roman" w:eastAsia="Times New Roman" w:hAnsi="Times New Roman"/>
          <w:b/>
          <w:sz w:val="20"/>
          <w:szCs w:val="20"/>
          <w:lang w:val="ro-RO"/>
        </w:rPr>
        <w:t xml:space="preserve">Liceul Tehnologic ”Moga </w:t>
      </w:r>
      <w:proofErr w:type="spellStart"/>
      <w:r w:rsidR="00D57978" w:rsidRPr="004775F8">
        <w:rPr>
          <w:rFonts w:ascii="Times New Roman" w:eastAsia="Times New Roman" w:hAnsi="Times New Roman"/>
          <w:b/>
          <w:sz w:val="20"/>
          <w:szCs w:val="20"/>
          <w:lang w:val="ro-RO"/>
        </w:rPr>
        <w:t>Voievod”</w:t>
      </w:r>
      <w:r w:rsidRPr="000152F6">
        <w:rPr>
          <w:rFonts w:ascii="Times New Roman" w:eastAsia="Times New Roman" w:hAnsi="Times New Roman"/>
          <w:sz w:val="20"/>
          <w:szCs w:val="20"/>
          <w:lang w:val="ro-RO"/>
        </w:rPr>
        <w:t>se</w:t>
      </w:r>
      <w:proofErr w:type="spellEnd"/>
      <w:r w:rsidRPr="000152F6">
        <w:rPr>
          <w:rFonts w:ascii="Times New Roman" w:eastAsia="Times New Roman" w:hAnsi="Times New Roman"/>
          <w:sz w:val="20"/>
          <w:szCs w:val="20"/>
          <w:lang w:val="ro-RO"/>
        </w:rPr>
        <w:t xml:space="preserve"> obligă să respecte următoarele:</w:t>
      </w:r>
    </w:p>
    <w:p w:rsidR="004775F8" w:rsidRPr="000152F6" w:rsidRDefault="004775F8" w:rsidP="004775F8">
      <w:pPr>
        <w:widowControl w:val="0"/>
        <w:numPr>
          <w:ilvl w:val="0"/>
          <w:numId w:val="2"/>
        </w:numPr>
        <w:suppressAutoHyphens/>
        <w:spacing w:after="0" w:line="240" w:lineRule="auto"/>
        <w:ind w:right="139"/>
        <w:jc w:val="both"/>
        <w:rPr>
          <w:rFonts w:ascii="Times New Roman" w:eastAsia="Times New Roman" w:hAnsi="Times New Roman"/>
          <w:sz w:val="20"/>
          <w:szCs w:val="20"/>
          <w:lang w:val="ro-RO"/>
        </w:rPr>
      </w:pPr>
      <w:r w:rsidRPr="000152F6">
        <w:rPr>
          <w:rFonts w:ascii="Times New Roman" w:eastAsia="Times New Roman" w:hAnsi="Times New Roman"/>
          <w:sz w:val="20"/>
          <w:szCs w:val="20"/>
          <w:lang w:val="ro-RO"/>
        </w:rPr>
        <w:t xml:space="preserve">Mediatizarea pe </w:t>
      </w:r>
      <w:hyperlink r:id="rId5" w:history="1">
        <w:r w:rsidR="00D57978" w:rsidRPr="00A529B8">
          <w:rPr>
            <w:rStyle w:val="Hyperlink"/>
            <w:rFonts w:ascii="Times New Roman" w:eastAsia="Times New Roman" w:hAnsi="Times New Roman"/>
            <w:sz w:val="20"/>
            <w:szCs w:val="20"/>
            <w:lang w:val="ro-RO"/>
          </w:rPr>
          <w:t>www.scoalahalmagiu.ro</w:t>
        </w:r>
      </w:hyperlink>
      <w:r w:rsidR="00D57978">
        <w:rPr>
          <w:rFonts w:ascii="Times New Roman" w:eastAsia="Times New Roman" w:hAnsi="Times New Roman"/>
          <w:sz w:val="20"/>
          <w:szCs w:val="20"/>
          <w:lang w:val="ro-RO"/>
        </w:rPr>
        <w:t xml:space="preserve"> </w:t>
      </w:r>
      <w:r w:rsidRPr="000152F6">
        <w:rPr>
          <w:rFonts w:ascii="Times New Roman" w:eastAsia="Times New Roman" w:hAnsi="Times New Roman"/>
          <w:sz w:val="20"/>
          <w:szCs w:val="20"/>
          <w:lang w:val="ro-RO"/>
        </w:rPr>
        <w:t xml:space="preserve">a regulamentului de organizare a </w:t>
      </w:r>
      <w:proofErr w:type="spellStart"/>
      <w:r w:rsidR="00D57978">
        <w:rPr>
          <w:rFonts w:ascii="Times New Roman" w:eastAsia="Times New Roman" w:hAnsi="Times New Roman"/>
          <w:sz w:val="20"/>
          <w:szCs w:val="20"/>
          <w:lang w:val="ro-RO"/>
        </w:rPr>
        <w:t>Concursului</w:t>
      </w:r>
      <w:r w:rsidRPr="000152F6">
        <w:rPr>
          <w:rFonts w:ascii="Times New Roman" w:eastAsia="Times New Roman" w:hAnsi="Times New Roman"/>
          <w:sz w:val="20"/>
          <w:szCs w:val="20"/>
          <w:lang w:val="ro-RO"/>
        </w:rPr>
        <w:t>i</w:t>
      </w:r>
      <w:proofErr w:type="spellEnd"/>
      <w:r w:rsidRPr="000152F6">
        <w:rPr>
          <w:rFonts w:ascii="Times New Roman" w:eastAsia="Times New Roman" w:hAnsi="Times New Roman"/>
          <w:sz w:val="20"/>
          <w:szCs w:val="20"/>
          <w:lang w:val="ro-RO"/>
        </w:rPr>
        <w:t xml:space="preserve">; </w:t>
      </w:r>
    </w:p>
    <w:p w:rsidR="004775F8" w:rsidRPr="000152F6" w:rsidRDefault="004775F8" w:rsidP="004775F8">
      <w:pPr>
        <w:widowControl w:val="0"/>
        <w:numPr>
          <w:ilvl w:val="0"/>
          <w:numId w:val="2"/>
        </w:numPr>
        <w:suppressAutoHyphens/>
        <w:spacing w:after="0" w:line="240" w:lineRule="auto"/>
        <w:ind w:right="139"/>
        <w:jc w:val="both"/>
        <w:rPr>
          <w:rFonts w:ascii="Times New Roman" w:eastAsia="Times New Roman" w:hAnsi="Times New Roman"/>
          <w:sz w:val="20"/>
          <w:szCs w:val="20"/>
          <w:lang w:val="ro-RO"/>
        </w:rPr>
      </w:pPr>
      <w:r w:rsidRPr="000152F6">
        <w:rPr>
          <w:rFonts w:ascii="Times New Roman" w:eastAsia="Times New Roman" w:hAnsi="Times New Roman"/>
          <w:sz w:val="20"/>
          <w:szCs w:val="20"/>
          <w:lang w:val="ro-RO"/>
        </w:rPr>
        <w:t>Asigurarea tuturor condițiilor necesare desfășurării activităților: temporale, umane, spațiale;</w:t>
      </w:r>
    </w:p>
    <w:p w:rsidR="004775F8" w:rsidRPr="000152F6" w:rsidRDefault="004775F8" w:rsidP="004775F8">
      <w:pPr>
        <w:widowControl w:val="0"/>
        <w:numPr>
          <w:ilvl w:val="0"/>
          <w:numId w:val="2"/>
        </w:numPr>
        <w:suppressAutoHyphens/>
        <w:spacing w:after="0" w:line="240" w:lineRule="auto"/>
        <w:ind w:right="139"/>
        <w:jc w:val="both"/>
        <w:rPr>
          <w:rFonts w:ascii="Times New Roman" w:eastAsia="Times New Roman" w:hAnsi="Times New Roman"/>
          <w:sz w:val="20"/>
          <w:szCs w:val="20"/>
          <w:lang w:val="ro-RO"/>
        </w:rPr>
      </w:pPr>
      <w:r w:rsidRPr="000152F6">
        <w:rPr>
          <w:rFonts w:ascii="Times New Roman" w:eastAsia="Times New Roman" w:hAnsi="Times New Roman"/>
          <w:sz w:val="20"/>
          <w:szCs w:val="20"/>
          <w:lang w:val="ro-RO"/>
        </w:rPr>
        <w:t>Monitorizarea permanentă a tuturor activităților cuprinse în proiect;</w:t>
      </w:r>
    </w:p>
    <w:p w:rsidR="004775F8" w:rsidRPr="000152F6" w:rsidRDefault="004775F8" w:rsidP="004775F8">
      <w:pPr>
        <w:widowControl w:val="0"/>
        <w:numPr>
          <w:ilvl w:val="0"/>
          <w:numId w:val="2"/>
        </w:numPr>
        <w:suppressAutoHyphens/>
        <w:spacing w:after="0" w:line="240" w:lineRule="auto"/>
        <w:ind w:right="139"/>
        <w:jc w:val="both"/>
        <w:rPr>
          <w:rFonts w:ascii="Times New Roman" w:eastAsia="Times New Roman" w:hAnsi="Times New Roman"/>
          <w:sz w:val="20"/>
          <w:szCs w:val="20"/>
          <w:lang w:val="ro-RO"/>
        </w:rPr>
      </w:pPr>
      <w:r w:rsidRPr="000152F6">
        <w:rPr>
          <w:rFonts w:ascii="Times New Roman" w:eastAsia="Times New Roman" w:hAnsi="Times New Roman"/>
          <w:sz w:val="20"/>
          <w:szCs w:val="20"/>
          <w:lang w:val="ro-RO"/>
        </w:rPr>
        <w:t xml:space="preserve">Diseminarea rezultatelor proiectului. </w:t>
      </w:r>
    </w:p>
    <w:p w:rsidR="004775F8" w:rsidRPr="000152F6" w:rsidRDefault="004775F8" w:rsidP="004775F8">
      <w:pPr>
        <w:spacing w:after="0" w:line="240" w:lineRule="auto"/>
        <w:ind w:right="139"/>
        <w:jc w:val="both"/>
        <w:rPr>
          <w:rFonts w:ascii="Times New Roman" w:eastAsia="Times New Roman" w:hAnsi="Times New Roman"/>
          <w:sz w:val="20"/>
          <w:szCs w:val="20"/>
          <w:lang w:val="ro-RO"/>
        </w:rPr>
      </w:pPr>
      <w:r w:rsidRPr="000152F6">
        <w:rPr>
          <w:rFonts w:ascii="Times New Roman" w:eastAsia="Times New Roman" w:hAnsi="Times New Roman"/>
          <w:b/>
          <w:sz w:val="20"/>
          <w:szCs w:val="20"/>
          <w:lang w:val="ro-RO"/>
        </w:rPr>
        <w:t>art. 5. . Școala</w:t>
      </w:r>
      <w:r w:rsidRPr="000152F6">
        <w:rPr>
          <w:rFonts w:ascii="Times New Roman" w:eastAsia="Times New Roman" w:hAnsi="Times New Roman"/>
          <w:sz w:val="20"/>
          <w:szCs w:val="20"/>
          <w:lang w:val="ro-RO"/>
        </w:rPr>
        <w:t xml:space="preserve"> ........................................................................................................................................... se obligă să respecte următoarele:</w:t>
      </w:r>
    </w:p>
    <w:p w:rsidR="004775F8" w:rsidRPr="000152F6" w:rsidRDefault="004775F8" w:rsidP="004775F8">
      <w:pPr>
        <w:widowControl w:val="0"/>
        <w:numPr>
          <w:ilvl w:val="0"/>
          <w:numId w:val="1"/>
        </w:numPr>
        <w:suppressAutoHyphens/>
        <w:spacing w:after="0" w:line="240" w:lineRule="auto"/>
        <w:ind w:right="139"/>
        <w:jc w:val="both"/>
        <w:rPr>
          <w:rFonts w:ascii="Times New Roman" w:eastAsia="Times New Roman" w:hAnsi="Times New Roman"/>
          <w:sz w:val="20"/>
          <w:szCs w:val="20"/>
          <w:lang w:val="ro-RO"/>
        </w:rPr>
      </w:pPr>
      <w:r w:rsidRPr="000152F6">
        <w:rPr>
          <w:rFonts w:ascii="Times New Roman" w:eastAsia="Times New Roman" w:hAnsi="Times New Roman"/>
          <w:sz w:val="20"/>
          <w:szCs w:val="20"/>
          <w:lang w:val="ro-RO"/>
        </w:rPr>
        <w:t>colaborarea cu colegii din unitatea școlară de care aparține în vederea selectării grupului țintă;</w:t>
      </w:r>
    </w:p>
    <w:p w:rsidR="004775F8" w:rsidRPr="000152F6" w:rsidRDefault="004775F8" w:rsidP="004775F8">
      <w:pPr>
        <w:widowControl w:val="0"/>
        <w:numPr>
          <w:ilvl w:val="0"/>
          <w:numId w:val="1"/>
        </w:numPr>
        <w:suppressAutoHyphens/>
        <w:spacing w:after="0" w:line="240" w:lineRule="auto"/>
        <w:ind w:right="139"/>
        <w:jc w:val="both"/>
        <w:rPr>
          <w:rFonts w:ascii="Times New Roman" w:eastAsia="Times New Roman" w:hAnsi="Times New Roman"/>
          <w:sz w:val="20"/>
          <w:szCs w:val="20"/>
          <w:lang w:val="ro-RO"/>
        </w:rPr>
      </w:pPr>
      <w:r w:rsidRPr="000152F6">
        <w:rPr>
          <w:rFonts w:ascii="Times New Roman" w:eastAsia="Times New Roman" w:hAnsi="Times New Roman"/>
          <w:sz w:val="20"/>
          <w:szCs w:val="20"/>
          <w:lang w:val="ro-RO"/>
        </w:rPr>
        <w:t>transmiterea, în timp util a datel</w:t>
      </w:r>
      <w:r w:rsidR="00D57978">
        <w:rPr>
          <w:rFonts w:ascii="Times New Roman" w:eastAsia="Times New Roman" w:hAnsi="Times New Roman"/>
          <w:sz w:val="20"/>
          <w:szCs w:val="20"/>
          <w:lang w:val="ro-RO"/>
        </w:rPr>
        <w:t>or cerute de către coordonatorul  principal</w:t>
      </w:r>
      <w:r w:rsidRPr="000152F6">
        <w:rPr>
          <w:rFonts w:ascii="Times New Roman" w:eastAsia="Times New Roman" w:hAnsi="Times New Roman"/>
          <w:sz w:val="20"/>
          <w:szCs w:val="20"/>
          <w:lang w:val="ro-RO"/>
        </w:rPr>
        <w:t>;</w:t>
      </w:r>
    </w:p>
    <w:p w:rsidR="004775F8" w:rsidRPr="00837BBF" w:rsidRDefault="004775F8" w:rsidP="004775F8">
      <w:pPr>
        <w:widowControl w:val="0"/>
        <w:numPr>
          <w:ilvl w:val="0"/>
          <w:numId w:val="1"/>
        </w:numPr>
        <w:suppressAutoHyphens/>
        <w:spacing w:after="0" w:line="240" w:lineRule="auto"/>
        <w:ind w:right="139"/>
        <w:jc w:val="both"/>
        <w:rPr>
          <w:rFonts w:ascii="Times New Roman" w:eastAsia="Times New Roman" w:hAnsi="Times New Roman"/>
          <w:sz w:val="20"/>
          <w:szCs w:val="20"/>
          <w:lang w:val="ro-RO"/>
        </w:rPr>
      </w:pPr>
      <w:r w:rsidRPr="000152F6">
        <w:rPr>
          <w:rFonts w:ascii="Times New Roman" w:eastAsia="Times New Roman" w:hAnsi="Times New Roman"/>
          <w:sz w:val="20"/>
          <w:szCs w:val="20"/>
          <w:lang w:val="ro-RO"/>
        </w:rPr>
        <w:t xml:space="preserve">asigurarea tuturor condițiilor necesare derulării </w:t>
      </w:r>
      <w:proofErr w:type="spellStart"/>
      <w:r w:rsidRPr="000152F6">
        <w:rPr>
          <w:rFonts w:ascii="Times New Roman" w:eastAsia="Times New Roman" w:hAnsi="Times New Roman"/>
          <w:sz w:val="20"/>
          <w:szCs w:val="20"/>
          <w:lang w:val="ro-RO"/>
        </w:rPr>
        <w:t>activitaților</w:t>
      </w:r>
      <w:proofErr w:type="spellEnd"/>
      <w:r w:rsidRPr="000152F6">
        <w:rPr>
          <w:rFonts w:ascii="Times New Roman" w:eastAsia="Times New Roman" w:hAnsi="Times New Roman"/>
          <w:sz w:val="20"/>
          <w:szCs w:val="20"/>
          <w:lang w:val="ro-RO"/>
        </w:rPr>
        <w:t xml:space="preserve"> organizate la nivelul </w:t>
      </w:r>
      <w:proofErr w:type="spellStart"/>
      <w:r w:rsidRPr="000152F6">
        <w:rPr>
          <w:rFonts w:ascii="Times New Roman" w:eastAsia="Times New Roman" w:hAnsi="Times New Roman"/>
          <w:sz w:val="20"/>
          <w:szCs w:val="20"/>
          <w:lang w:val="ro-RO"/>
        </w:rPr>
        <w:t>şcolii</w:t>
      </w:r>
      <w:proofErr w:type="spellEnd"/>
      <w:r w:rsidRPr="000152F6">
        <w:rPr>
          <w:rFonts w:ascii="Times New Roman" w:eastAsia="Times New Roman" w:hAnsi="Times New Roman"/>
          <w:sz w:val="20"/>
          <w:szCs w:val="20"/>
          <w:lang w:val="ro-RO"/>
        </w:rPr>
        <w:t>.</w:t>
      </w:r>
    </w:p>
    <w:p w:rsidR="004775F8" w:rsidRPr="000152F6" w:rsidRDefault="004775F8" w:rsidP="004775F8">
      <w:pPr>
        <w:spacing w:after="0" w:line="240" w:lineRule="auto"/>
        <w:ind w:right="139"/>
        <w:jc w:val="both"/>
        <w:rPr>
          <w:rFonts w:ascii="Times New Roman" w:eastAsia="Times New Roman" w:hAnsi="Times New Roman"/>
          <w:b/>
          <w:sz w:val="20"/>
          <w:szCs w:val="20"/>
          <w:lang w:val="ro-RO"/>
        </w:rPr>
      </w:pPr>
      <w:r w:rsidRPr="000152F6">
        <w:rPr>
          <w:rFonts w:ascii="Times New Roman" w:eastAsia="Times New Roman" w:hAnsi="Times New Roman"/>
          <w:b/>
          <w:sz w:val="20"/>
          <w:szCs w:val="20"/>
          <w:lang w:val="ro-RO"/>
        </w:rPr>
        <w:t>V. RĂSPUNDEREA PĂRŢILOR</w:t>
      </w:r>
    </w:p>
    <w:p w:rsidR="004775F8" w:rsidRPr="00837BBF" w:rsidRDefault="004775F8" w:rsidP="004775F8">
      <w:pPr>
        <w:spacing w:after="0" w:line="240" w:lineRule="auto"/>
        <w:ind w:right="139"/>
        <w:jc w:val="both"/>
        <w:rPr>
          <w:rFonts w:ascii="Times New Roman" w:eastAsia="Times New Roman" w:hAnsi="Times New Roman"/>
          <w:sz w:val="20"/>
          <w:szCs w:val="20"/>
          <w:lang w:val="ro-RO"/>
        </w:rPr>
      </w:pPr>
      <w:r w:rsidRPr="000152F6">
        <w:rPr>
          <w:rFonts w:ascii="Times New Roman" w:eastAsia="Times New Roman" w:hAnsi="Times New Roman"/>
          <w:b/>
          <w:sz w:val="20"/>
          <w:szCs w:val="20"/>
          <w:lang w:val="ro-RO"/>
        </w:rPr>
        <w:t>art. 8.</w:t>
      </w:r>
      <w:r w:rsidRPr="000152F6">
        <w:rPr>
          <w:rFonts w:ascii="Times New Roman" w:eastAsia="Times New Roman" w:hAnsi="Times New Roman"/>
          <w:sz w:val="20"/>
          <w:szCs w:val="20"/>
          <w:lang w:val="ro-RO"/>
        </w:rPr>
        <w:t xml:space="preserve"> Răspunderea pentru îndeplinirea </w:t>
      </w:r>
      <w:proofErr w:type="spellStart"/>
      <w:r w:rsidRPr="000152F6">
        <w:rPr>
          <w:rFonts w:ascii="Times New Roman" w:eastAsia="Times New Roman" w:hAnsi="Times New Roman"/>
          <w:sz w:val="20"/>
          <w:szCs w:val="20"/>
          <w:lang w:val="ro-RO"/>
        </w:rPr>
        <w:t>obligaţiilor</w:t>
      </w:r>
      <w:proofErr w:type="spellEnd"/>
      <w:r w:rsidRPr="000152F6">
        <w:rPr>
          <w:rFonts w:ascii="Times New Roman" w:eastAsia="Times New Roman" w:hAnsi="Times New Roman"/>
          <w:sz w:val="20"/>
          <w:szCs w:val="20"/>
          <w:lang w:val="ro-RO"/>
        </w:rPr>
        <w:t xml:space="preserve"> ce decurg din prezentul protocol, cu efect negativ asupra colaborării, revine </w:t>
      </w:r>
      <w:proofErr w:type="spellStart"/>
      <w:r w:rsidRPr="000152F6">
        <w:rPr>
          <w:rFonts w:ascii="Times New Roman" w:eastAsia="Times New Roman" w:hAnsi="Times New Roman"/>
          <w:sz w:val="20"/>
          <w:szCs w:val="20"/>
          <w:lang w:val="ro-RO"/>
        </w:rPr>
        <w:t>părţilor</w:t>
      </w:r>
      <w:proofErr w:type="spellEnd"/>
      <w:r w:rsidRPr="000152F6">
        <w:rPr>
          <w:rFonts w:ascii="Times New Roman" w:eastAsia="Times New Roman" w:hAnsi="Times New Roman"/>
          <w:sz w:val="20"/>
          <w:szCs w:val="20"/>
          <w:lang w:val="ro-RO"/>
        </w:rPr>
        <w:t xml:space="preserve">, </w:t>
      </w:r>
      <w:proofErr w:type="spellStart"/>
      <w:r w:rsidRPr="000152F6">
        <w:rPr>
          <w:rFonts w:ascii="Times New Roman" w:eastAsia="Times New Roman" w:hAnsi="Times New Roman"/>
          <w:sz w:val="20"/>
          <w:szCs w:val="20"/>
          <w:lang w:val="ro-RO"/>
        </w:rPr>
        <w:t>aşa</w:t>
      </w:r>
      <w:proofErr w:type="spellEnd"/>
      <w:r w:rsidRPr="000152F6">
        <w:rPr>
          <w:rFonts w:ascii="Times New Roman" w:eastAsia="Times New Roman" w:hAnsi="Times New Roman"/>
          <w:sz w:val="20"/>
          <w:szCs w:val="20"/>
          <w:lang w:val="ro-RO"/>
        </w:rPr>
        <w:t xml:space="preserve"> cum s-au obligat fiecare dintre acestea, prin clauzele contractuale, conform legii.</w:t>
      </w:r>
    </w:p>
    <w:p w:rsidR="004775F8" w:rsidRPr="000152F6" w:rsidRDefault="004775F8" w:rsidP="004775F8">
      <w:pPr>
        <w:spacing w:after="0" w:line="240" w:lineRule="auto"/>
        <w:ind w:right="139"/>
        <w:jc w:val="both"/>
        <w:rPr>
          <w:rFonts w:ascii="Times New Roman" w:eastAsia="Times New Roman" w:hAnsi="Times New Roman"/>
          <w:b/>
          <w:sz w:val="20"/>
          <w:szCs w:val="20"/>
          <w:lang w:val="ro-RO"/>
        </w:rPr>
      </w:pPr>
      <w:r w:rsidRPr="000152F6">
        <w:rPr>
          <w:rFonts w:ascii="Times New Roman" w:eastAsia="Times New Roman" w:hAnsi="Times New Roman"/>
          <w:b/>
          <w:sz w:val="20"/>
          <w:szCs w:val="20"/>
          <w:lang w:val="ro-RO"/>
        </w:rPr>
        <w:t>VI. CLAUZE DE ÎNCETARE A COLABORĂRII</w:t>
      </w:r>
    </w:p>
    <w:p w:rsidR="004775F8" w:rsidRPr="00837BBF" w:rsidRDefault="004775F8" w:rsidP="004775F8">
      <w:pPr>
        <w:spacing w:after="0" w:line="240" w:lineRule="auto"/>
        <w:ind w:right="139"/>
        <w:jc w:val="both"/>
        <w:rPr>
          <w:rFonts w:ascii="Times New Roman" w:eastAsia="Times New Roman" w:hAnsi="Times New Roman"/>
          <w:sz w:val="20"/>
          <w:szCs w:val="20"/>
          <w:lang w:val="ro-RO"/>
        </w:rPr>
      </w:pPr>
      <w:r w:rsidRPr="000152F6">
        <w:rPr>
          <w:rFonts w:ascii="Times New Roman" w:eastAsia="Times New Roman" w:hAnsi="Times New Roman"/>
          <w:b/>
          <w:sz w:val="20"/>
          <w:szCs w:val="20"/>
          <w:lang w:val="ro-RO"/>
        </w:rPr>
        <w:t xml:space="preserve">art. 9. </w:t>
      </w:r>
      <w:r w:rsidRPr="000152F6">
        <w:rPr>
          <w:rFonts w:ascii="Times New Roman" w:eastAsia="Times New Roman" w:hAnsi="Times New Roman"/>
          <w:sz w:val="20"/>
          <w:szCs w:val="20"/>
          <w:lang w:val="ro-RO"/>
        </w:rPr>
        <w:t xml:space="preserve"> Următoarele </w:t>
      </w:r>
      <w:proofErr w:type="spellStart"/>
      <w:r w:rsidRPr="000152F6">
        <w:rPr>
          <w:rFonts w:ascii="Times New Roman" w:eastAsia="Times New Roman" w:hAnsi="Times New Roman"/>
          <w:sz w:val="20"/>
          <w:szCs w:val="20"/>
          <w:lang w:val="ro-RO"/>
        </w:rPr>
        <w:t>condiţii</w:t>
      </w:r>
      <w:proofErr w:type="spellEnd"/>
      <w:r w:rsidRPr="000152F6">
        <w:rPr>
          <w:rFonts w:ascii="Times New Roman" w:eastAsia="Times New Roman" w:hAnsi="Times New Roman"/>
          <w:sz w:val="20"/>
          <w:szCs w:val="20"/>
          <w:lang w:val="ro-RO"/>
        </w:rPr>
        <w:t xml:space="preserve"> duc la încetarea colaborării: hotărârea comună a colaboratorilor, prin acord scris, cazul de </w:t>
      </w:r>
      <w:proofErr w:type="spellStart"/>
      <w:r w:rsidRPr="000152F6">
        <w:rPr>
          <w:rFonts w:ascii="Times New Roman" w:eastAsia="Times New Roman" w:hAnsi="Times New Roman"/>
          <w:sz w:val="20"/>
          <w:szCs w:val="20"/>
          <w:lang w:val="ro-RO"/>
        </w:rPr>
        <w:t>forţă</w:t>
      </w:r>
      <w:proofErr w:type="spellEnd"/>
      <w:r w:rsidRPr="000152F6">
        <w:rPr>
          <w:rFonts w:ascii="Times New Roman" w:eastAsia="Times New Roman" w:hAnsi="Times New Roman"/>
          <w:sz w:val="20"/>
          <w:szCs w:val="20"/>
          <w:lang w:val="ro-RO"/>
        </w:rPr>
        <w:t xml:space="preserve"> majoră, nerespectarea clauzelor prezentului protocol, </w:t>
      </w:r>
      <w:proofErr w:type="spellStart"/>
      <w:r w:rsidRPr="000152F6">
        <w:rPr>
          <w:rFonts w:ascii="Times New Roman" w:eastAsia="Times New Roman" w:hAnsi="Times New Roman"/>
          <w:sz w:val="20"/>
          <w:szCs w:val="20"/>
          <w:lang w:val="ro-RO"/>
        </w:rPr>
        <w:t>situaţie</w:t>
      </w:r>
      <w:proofErr w:type="spellEnd"/>
      <w:r w:rsidRPr="000152F6">
        <w:rPr>
          <w:rFonts w:ascii="Times New Roman" w:eastAsia="Times New Roman" w:hAnsi="Times New Roman"/>
          <w:sz w:val="20"/>
          <w:szCs w:val="20"/>
          <w:lang w:val="ro-RO"/>
        </w:rPr>
        <w:t xml:space="preserve"> în care partea lezată poate cere rez</w:t>
      </w:r>
      <w:r>
        <w:rPr>
          <w:rFonts w:ascii="Times New Roman" w:eastAsia="Times New Roman" w:hAnsi="Times New Roman"/>
          <w:sz w:val="20"/>
          <w:szCs w:val="20"/>
          <w:lang w:val="ro-RO"/>
        </w:rPr>
        <w:t>ilierea unilaterală a acestuia.</w:t>
      </w:r>
    </w:p>
    <w:p w:rsidR="004775F8" w:rsidRPr="000152F6" w:rsidRDefault="004775F8" w:rsidP="004775F8">
      <w:pPr>
        <w:spacing w:after="0" w:line="240" w:lineRule="auto"/>
        <w:ind w:right="139"/>
        <w:jc w:val="both"/>
        <w:rPr>
          <w:rFonts w:ascii="Times New Roman" w:eastAsia="Times New Roman" w:hAnsi="Times New Roman"/>
          <w:b/>
          <w:caps/>
          <w:sz w:val="20"/>
          <w:szCs w:val="20"/>
          <w:lang w:val="ro-RO"/>
        </w:rPr>
      </w:pPr>
      <w:r w:rsidRPr="000152F6">
        <w:rPr>
          <w:rFonts w:ascii="Times New Roman" w:eastAsia="Times New Roman" w:hAnsi="Times New Roman"/>
          <w:b/>
          <w:sz w:val="20"/>
          <w:szCs w:val="20"/>
          <w:lang w:val="ro-RO"/>
        </w:rPr>
        <w:t xml:space="preserve">VII. </w:t>
      </w:r>
      <w:r w:rsidRPr="000152F6">
        <w:rPr>
          <w:rFonts w:ascii="Times New Roman" w:eastAsia="Times New Roman" w:hAnsi="Times New Roman"/>
          <w:b/>
          <w:caps/>
          <w:sz w:val="20"/>
          <w:szCs w:val="20"/>
          <w:lang w:val="ro-RO"/>
        </w:rPr>
        <w:t>confidenţialitatea</w:t>
      </w:r>
    </w:p>
    <w:p w:rsidR="004775F8" w:rsidRPr="00837BBF" w:rsidRDefault="004775F8" w:rsidP="004775F8">
      <w:pPr>
        <w:spacing w:after="0" w:line="240" w:lineRule="auto"/>
        <w:ind w:right="139"/>
        <w:jc w:val="both"/>
        <w:rPr>
          <w:rFonts w:ascii="Times New Roman" w:eastAsia="Times New Roman" w:hAnsi="Times New Roman"/>
          <w:sz w:val="20"/>
          <w:szCs w:val="20"/>
          <w:lang w:val="ro-RO"/>
        </w:rPr>
      </w:pPr>
      <w:r w:rsidRPr="000152F6">
        <w:rPr>
          <w:rFonts w:ascii="Times New Roman" w:eastAsia="Times New Roman" w:hAnsi="Times New Roman"/>
          <w:b/>
          <w:sz w:val="20"/>
          <w:szCs w:val="20"/>
          <w:lang w:val="ro-RO"/>
        </w:rPr>
        <w:t xml:space="preserve">art. 10. </w:t>
      </w:r>
      <w:r w:rsidRPr="000152F6">
        <w:rPr>
          <w:rFonts w:ascii="Times New Roman" w:eastAsia="Times New Roman" w:hAnsi="Times New Roman"/>
          <w:sz w:val="20"/>
          <w:szCs w:val="20"/>
          <w:lang w:val="ro-RO"/>
        </w:rPr>
        <w:t xml:space="preserve"> PARTENERII, în conformitate cu interesele comune stipulate prin prezentul protocol, califică acest document ca </w:t>
      </w:r>
      <w:proofErr w:type="spellStart"/>
      <w:r w:rsidRPr="000152F6">
        <w:rPr>
          <w:rFonts w:ascii="Times New Roman" w:eastAsia="Times New Roman" w:hAnsi="Times New Roman"/>
          <w:sz w:val="20"/>
          <w:szCs w:val="20"/>
          <w:lang w:val="ro-RO"/>
        </w:rPr>
        <w:t>informaţie</w:t>
      </w:r>
      <w:proofErr w:type="spellEnd"/>
      <w:r w:rsidRPr="000152F6">
        <w:rPr>
          <w:rFonts w:ascii="Times New Roman" w:eastAsia="Times New Roman" w:hAnsi="Times New Roman"/>
          <w:sz w:val="20"/>
          <w:szCs w:val="20"/>
          <w:lang w:val="ro-RO"/>
        </w:rPr>
        <w:t xml:space="preserve"> </w:t>
      </w:r>
      <w:proofErr w:type="spellStart"/>
      <w:r w:rsidRPr="000152F6">
        <w:rPr>
          <w:rFonts w:ascii="Times New Roman" w:eastAsia="Times New Roman" w:hAnsi="Times New Roman"/>
          <w:sz w:val="20"/>
          <w:szCs w:val="20"/>
          <w:lang w:val="ro-RO"/>
        </w:rPr>
        <w:t>confidenţială</w:t>
      </w:r>
      <w:proofErr w:type="spellEnd"/>
      <w:r w:rsidRPr="000152F6">
        <w:rPr>
          <w:rFonts w:ascii="Times New Roman" w:eastAsia="Times New Roman" w:hAnsi="Times New Roman"/>
          <w:sz w:val="20"/>
          <w:szCs w:val="20"/>
          <w:lang w:val="ro-RO"/>
        </w:rPr>
        <w:t xml:space="preserve"> </w:t>
      </w:r>
      <w:proofErr w:type="spellStart"/>
      <w:r w:rsidRPr="000152F6">
        <w:rPr>
          <w:rFonts w:ascii="Times New Roman" w:eastAsia="Times New Roman" w:hAnsi="Times New Roman"/>
          <w:sz w:val="20"/>
          <w:szCs w:val="20"/>
          <w:lang w:val="ro-RO"/>
        </w:rPr>
        <w:t>şi</w:t>
      </w:r>
      <w:proofErr w:type="spellEnd"/>
      <w:r w:rsidRPr="000152F6">
        <w:rPr>
          <w:rFonts w:ascii="Times New Roman" w:eastAsia="Times New Roman" w:hAnsi="Times New Roman"/>
          <w:sz w:val="20"/>
          <w:szCs w:val="20"/>
          <w:lang w:val="ro-RO"/>
        </w:rPr>
        <w:t xml:space="preserve"> se obligă să nu pună la </w:t>
      </w:r>
      <w:proofErr w:type="spellStart"/>
      <w:r w:rsidRPr="000152F6">
        <w:rPr>
          <w:rFonts w:ascii="Times New Roman" w:eastAsia="Times New Roman" w:hAnsi="Times New Roman"/>
          <w:sz w:val="20"/>
          <w:szCs w:val="20"/>
          <w:lang w:val="ro-RO"/>
        </w:rPr>
        <w:t>dispoziţie</w:t>
      </w:r>
      <w:proofErr w:type="spellEnd"/>
      <w:r w:rsidRPr="000152F6">
        <w:rPr>
          <w:rFonts w:ascii="Times New Roman" w:eastAsia="Times New Roman" w:hAnsi="Times New Roman"/>
          <w:sz w:val="20"/>
          <w:szCs w:val="20"/>
          <w:lang w:val="ro-RO"/>
        </w:rPr>
        <w:t xml:space="preserve"> </w:t>
      </w:r>
      <w:proofErr w:type="spellStart"/>
      <w:r w:rsidRPr="000152F6">
        <w:rPr>
          <w:rFonts w:ascii="Times New Roman" w:eastAsia="Times New Roman" w:hAnsi="Times New Roman"/>
          <w:sz w:val="20"/>
          <w:szCs w:val="20"/>
          <w:lang w:val="ro-RO"/>
        </w:rPr>
        <w:t>şi</w:t>
      </w:r>
      <w:proofErr w:type="spellEnd"/>
      <w:r w:rsidRPr="000152F6">
        <w:rPr>
          <w:rFonts w:ascii="Times New Roman" w:eastAsia="Times New Roman" w:hAnsi="Times New Roman"/>
          <w:sz w:val="20"/>
          <w:szCs w:val="20"/>
          <w:lang w:val="ro-RO"/>
        </w:rPr>
        <w:t xml:space="preserve"> să nu permită examinarea </w:t>
      </w:r>
      <w:proofErr w:type="spellStart"/>
      <w:r w:rsidRPr="000152F6">
        <w:rPr>
          <w:rFonts w:ascii="Times New Roman" w:eastAsia="Times New Roman" w:hAnsi="Times New Roman"/>
          <w:sz w:val="20"/>
          <w:szCs w:val="20"/>
          <w:lang w:val="ro-RO"/>
        </w:rPr>
        <w:t>parţială</w:t>
      </w:r>
      <w:proofErr w:type="spellEnd"/>
      <w:r w:rsidRPr="000152F6">
        <w:rPr>
          <w:rFonts w:ascii="Times New Roman" w:eastAsia="Times New Roman" w:hAnsi="Times New Roman"/>
          <w:sz w:val="20"/>
          <w:szCs w:val="20"/>
          <w:lang w:val="ro-RO"/>
        </w:rPr>
        <w:t xml:space="preserve"> sau totală a acestuia de către </w:t>
      </w:r>
      <w:proofErr w:type="spellStart"/>
      <w:r w:rsidRPr="000152F6">
        <w:rPr>
          <w:rFonts w:ascii="Times New Roman" w:eastAsia="Times New Roman" w:hAnsi="Times New Roman"/>
          <w:sz w:val="20"/>
          <w:szCs w:val="20"/>
          <w:lang w:val="ro-RO"/>
        </w:rPr>
        <w:t>terţe</w:t>
      </w:r>
      <w:proofErr w:type="spellEnd"/>
      <w:r w:rsidRPr="000152F6">
        <w:rPr>
          <w:rFonts w:ascii="Times New Roman" w:eastAsia="Times New Roman" w:hAnsi="Times New Roman"/>
          <w:sz w:val="20"/>
          <w:szCs w:val="20"/>
          <w:lang w:val="ro-RO"/>
        </w:rPr>
        <w:t xml:space="preserve"> persoane, </w:t>
      </w:r>
      <w:proofErr w:type="spellStart"/>
      <w:r w:rsidRPr="000152F6">
        <w:rPr>
          <w:rFonts w:ascii="Times New Roman" w:eastAsia="Times New Roman" w:hAnsi="Times New Roman"/>
          <w:sz w:val="20"/>
          <w:szCs w:val="20"/>
          <w:lang w:val="ro-RO"/>
        </w:rPr>
        <w:t>excepţie</w:t>
      </w:r>
      <w:proofErr w:type="spellEnd"/>
      <w:r w:rsidRPr="000152F6">
        <w:rPr>
          <w:rFonts w:ascii="Times New Roman" w:eastAsia="Times New Roman" w:hAnsi="Times New Roman"/>
          <w:sz w:val="20"/>
          <w:szCs w:val="20"/>
          <w:lang w:val="ro-RO"/>
        </w:rPr>
        <w:t xml:space="preserve"> făcând organele </w:t>
      </w:r>
      <w:r>
        <w:rPr>
          <w:rFonts w:ascii="Times New Roman" w:eastAsia="Times New Roman" w:hAnsi="Times New Roman"/>
          <w:sz w:val="20"/>
          <w:szCs w:val="20"/>
          <w:lang w:val="ro-RO"/>
        </w:rPr>
        <w:t xml:space="preserve">ierarhic superioare. </w:t>
      </w:r>
    </w:p>
    <w:p w:rsidR="004775F8" w:rsidRPr="000152F6" w:rsidRDefault="004775F8" w:rsidP="004775F8">
      <w:pPr>
        <w:spacing w:after="0" w:line="240" w:lineRule="auto"/>
        <w:ind w:right="139"/>
        <w:jc w:val="both"/>
        <w:rPr>
          <w:rFonts w:ascii="Times New Roman" w:eastAsia="Times New Roman" w:hAnsi="Times New Roman"/>
          <w:b/>
          <w:sz w:val="20"/>
          <w:szCs w:val="20"/>
          <w:lang w:val="ro-RO"/>
        </w:rPr>
      </w:pPr>
      <w:r w:rsidRPr="000152F6">
        <w:rPr>
          <w:rFonts w:ascii="Times New Roman" w:eastAsia="Times New Roman" w:hAnsi="Times New Roman"/>
          <w:b/>
          <w:sz w:val="20"/>
          <w:szCs w:val="20"/>
          <w:lang w:val="ro-RO"/>
        </w:rPr>
        <w:t>VIII. LITIGII.</w:t>
      </w:r>
    </w:p>
    <w:p w:rsidR="004775F8" w:rsidRPr="000152F6" w:rsidRDefault="004775F8" w:rsidP="004775F8">
      <w:pPr>
        <w:spacing w:after="0" w:line="240" w:lineRule="auto"/>
        <w:ind w:right="139"/>
        <w:jc w:val="both"/>
        <w:rPr>
          <w:rFonts w:ascii="Times New Roman" w:eastAsia="Times New Roman" w:hAnsi="Times New Roman"/>
          <w:sz w:val="20"/>
          <w:szCs w:val="20"/>
          <w:lang w:val="ro-RO"/>
        </w:rPr>
      </w:pPr>
      <w:r w:rsidRPr="000152F6">
        <w:rPr>
          <w:rFonts w:ascii="Times New Roman" w:eastAsia="Times New Roman" w:hAnsi="Times New Roman"/>
          <w:b/>
          <w:sz w:val="20"/>
          <w:szCs w:val="20"/>
          <w:lang w:val="ro-RO"/>
        </w:rPr>
        <w:t xml:space="preserve">art. 11. </w:t>
      </w:r>
      <w:r w:rsidRPr="000152F6">
        <w:rPr>
          <w:rFonts w:ascii="Times New Roman" w:eastAsia="Times New Roman" w:hAnsi="Times New Roman"/>
          <w:sz w:val="20"/>
          <w:szCs w:val="20"/>
          <w:lang w:val="ro-RO"/>
        </w:rPr>
        <w:t xml:space="preserve">Litigiile de orice fel, decurgând din executarea prezentului acord de parteneriat, se </w:t>
      </w:r>
      <w:r>
        <w:rPr>
          <w:rFonts w:ascii="Times New Roman" w:eastAsia="Times New Roman" w:hAnsi="Times New Roman"/>
          <w:sz w:val="20"/>
          <w:szCs w:val="20"/>
          <w:lang w:val="ro-RO"/>
        </w:rPr>
        <w:t xml:space="preserve">vor </w:t>
      </w:r>
      <w:proofErr w:type="spellStart"/>
      <w:r>
        <w:rPr>
          <w:rFonts w:ascii="Times New Roman" w:eastAsia="Times New Roman" w:hAnsi="Times New Roman"/>
          <w:sz w:val="20"/>
          <w:szCs w:val="20"/>
          <w:lang w:val="ro-RO"/>
        </w:rPr>
        <w:t>soluţiona</w:t>
      </w:r>
      <w:proofErr w:type="spellEnd"/>
      <w:r>
        <w:rPr>
          <w:rFonts w:ascii="Times New Roman" w:eastAsia="Times New Roman" w:hAnsi="Times New Roman"/>
          <w:sz w:val="20"/>
          <w:szCs w:val="20"/>
          <w:lang w:val="ro-RO"/>
        </w:rPr>
        <w:t xml:space="preserve"> pe cale amiabilă.</w:t>
      </w:r>
    </w:p>
    <w:p w:rsidR="004775F8" w:rsidRPr="000152F6" w:rsidRDefault="004775F8" w:rsidP="004775F8">
      <w:pPr>
        <w:widowControl w:val="0"/>
        <w:suppressAutoHyphens/>
        <w:spacing w:after="0" w:line="240" w:lineRule="auto"/>
        <w:rPr>
          <w:rFonts w:ascii="Times New Roman" w:eastAsia="Arial" w:hAnsi="Times New Roman"/>
          <w:sz w:val="20"/>
          <w:szCs w:val="20"/>
          <w:lang w:val="ro-RO"/>
        </w:rPr>
      </w:pPr>
      <w:r w:rsidRPr="000152F6">
        <w:rPr>
          <w:rFonts w:ascii="Times New Roman" w:eastAsia="Arial" w:hAnsi="Times New Roman"/>
          <w:sz w:val="20"/>
          <w:szCs w:val="20"/>
          <w:lang w:val="ro-RO"/>
        </w:rPr>
        <w:t>Drept care s-a încheiat prezentul protocol de colaborare în 2 (două) exemplare, câte un exemplar pentru fiecare partener.</w:t>
      </w:r>
    </w:p>
    <w:p w:rsidR="004775F8" w:rsidRPr="000152F6" w:rsidRDefault="004775F8" w:rsidP="004775F8">
      <w:pPr>
        <w:widowControl w:val="0"/>
        <w:suppressAutoHyphens/>
        <w:spacing w:after="0" w:line="240" w:lineRule="auto"/>
        <w:rPr>
          <w:rFonts w:ascii="Times New Roman" w:eastAsia="Arial" w:hAnsi="Times New Roman"/>
          <w:b/>
          <w:sz w:val="20"/>
          <w:szCs w:val="20"/>
          <w:lang w:val="ro-RO"/>
        </w:rPr>
      </w:pPr>
    </w:p>
    <w:p w:rsidR="004775F8" w:rsidRPr="000152F6" w:rsidRDefault="004775F8" w:rsidP="004775F8">
      <w:pPr>
        <w:widowControl w:val="0"/>
        <w:suppressAutoHyphens/>
        <w:spacing w:after="0" w:line="240" w:lineRule="auto"/>
        <w:rPr>
          <w:rFonts w:ascii="Times New Roman" w:eastAsia="Arial" w:hAnsi="Times New Roman"/>
          <w:b/>
          <w:sz w:val="20"/>
          <w:szCs w:val="20"/>
          <w:lang w:val="ro-RO"/>
        </w:rPr>
      </w:pPr>
    </w:p>
    <w:p w:rsidR="004775F8" w:rsidRPr="000152F6" w:rsidRDefault="004775F8" w:rsidP="004775F8">
      <w:pPr>
        <w:widowControl w:val="0"/>
        <w:suppressAutoHyphens/>
        <w:spacing w:after="0" w:line="240" w:lineRule="auto"/>
        <w:rPr>
          <w:rFonts w:ascii="Times New Roman" w:eastAsia="Arial" w:hAnsi="Times New Roman"/>
          <w:b/>
          <w:sz w:val="20"/>
          <w:szCs w:val="20"/>
          <w:lang w:val="ro-RO"/>
        </w:rPr>
      </w:pPr>
    </w:p>
    <w:p w:rsidR="004775F8" w:rsidRPr="000152F6" w:rsidRDefault="00D57978" w:rsidP="004775F8">
      <w:pPr>
        <w:widowControl w:val="0"/>
        <w:suppressAutoHyphens/>
        <w:spacing w:after="0" w:line="240" w:lineRule="auto"/>
        <w:rPr>
          <w:rFonts w:ascii="Times New Roman" w:eastAsia="Arial" w:hAnsi="Times New Roman"/>
          <w:b/>
          <w:sz w:val="20"/>
          <w:szCs w:val="20"/>
          <w:lang w:val="ro-RO"/>
        </w:rPr>
      </w:pPr>
      <w:r w:rsidRPr="000152F6">
        <w:rPr>
          <w:rFonts w:ascii="Times New Roman" w:eastAsia="Times New Roman" w:hAnsi="Times New Roman"/>
          <w:sz w:val="20"/>
          <w:szCs w:val="20"/>
          <w:lang w:val="ro-RO"/>
        </w:rPr>
        <w:t>.</w:t>
      </w:r>
      <w:r>
        <w:rPr>
          <w:rFonts w:ascii="Times New Roman" w:eastAsia="Times New Roman" w:hAnsi="Times New Roman"/>
          <w:sz w:val="20"/>
          <w:szCs w:val="20"/>
          <w:lang w:val="ro-RO"/>
        </w:rPr>
        <w:t xml:space="preserve"> </w:t>
      </w:r>
      <w:r w:rsidRPr="004775F8">
        <w:rPr>
          <w:rFonts w:ascii="Times New Roman" w:eastAsia="Times New Roman" w:hAnsi="Times New Roman"/>
          <w:b/>
          <w:sz w:val="20"/>
          <w:szCs w:val="20"/>
          <w:lang w:val="ro-RO"/>
        </w:rPr>
        <w:t>Liceul Tehnologic ”Moga Voievod”</w:t>
      </w:r>
      <w:r>
        <w:rPr>
          <w:rFonts w:ascii="Times New Roman" w:eastAsia="Arial" w:hAnsi="Times New Roman"/>
          <w:b/>
          <w:sz w:val="20"/>
          <w:szCs w:val="20"/>
          <w:lang w:val="ro-RO"/>
        </w:rPr>
        <w:t xml:space="preserve"> Hălmagiu</w:t>
      </w:r>
      <w:r w:rsidR="004775F8" w:rsidRPr="000152F6">
        <w:rPr>
          <w:rFonts w:ascii="Times New Roman" w:eastAsia="Arial" w:hAnsi="Times New Roman"/>
          <w:b/>
          <w:sz w:val="20"/>
          <w:szCs w:val="20"/>
          <w:lang w:val="ro-RO"/>
        </w:rPr>
        <w:t xml:space="preserve">                                         ȘCOALA....................................................</w:t>
      </w:r>
    </w:p>
    <w:p w:rsidR="004775F8" w:rsidRPr="000152F6" w:rsidRDefault="004775F8" w:rsidP="004775F8">
      <w:pPr>
        <w:widowControl w:val="0"/>
        <w:suppressAutoHyphens/>
        <w:spacing w:after="0" w:line="240" w:lineRule="auto"/>
        <w:rPr>
          <w:rFonts w:ascii="Times New Roman" w:eastAsia="Arial" w:hAnsi="Times New Roman"/>
          <w:b/>
          <w:sz w:val="20"/>
          <w:szCs w:val="20"/>
          <w:lang w:val="ro-RO"/>
        </w:rPr>
      </w:pPr>
      <w:r w:rsidRPr="000152F6">
        <w:rPr>
          <w:rFonts w:ascii="Times New Roman" w:eastAsia="Arial" w:hAnsi="Times New Roman"/>
          <w:b/>
          <w:sz w:val="20"/>
          <w:szCs w:val="20"/>
          <w:lang w:val="ro-RO"/>
        </w:rPr>
        <w:t xml:space="preserve">                                     Director,                                                                                           Director,</w:t>
      </w:r>
    </w:p>
    <w:p w:rsidR="004775F8" w:rsidRPr="000152F6" w:rsidRDefault="004775F8" w:rsidP="004775F8">
      <w:pPr>
        <w:widowControl w:val="0"/>
        <w:suppressAutoHyphens/>
        <w:spacing w:after="0" w:line="240" w:lineRule="auto"/>
        <w:rPr>
          <w:rFonts w:ascii="Times New Roman" w:eastAsia="Arial" w:hAnsi="Times New Roman"/>
          <w:b/>
          <w:sz w:val="20"/>
          <w:szCs w:val="20"/>
          <w:lang w:val="ro-RO"/>
        </w:rPr>
        <w:sectPr w:rsidR="004775F8" w:rsidRPr="000152F6" w:rsidSect="000152F6">
          <w:type w:val="continuous"/>
          <w:pgSz w:w="11906" w:h="16838" w:code="9"/>
          <w:pgMar w:top="851" w:right="851" w:bottom="851" w:left="993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  <w:r w:rsidRPr="000152F6">
        <w:rPr>
          <w:rFonts w:ascii="Times New Roman" w:eastAsia="Arial" w:hAnsi="Times New Roman"/>
          <w:b/>
          <w:sz w:val="20"/>
          <w:szCs w:val="20"/>
          <w:lang w:val="ro-RO"/>
        </w:rPr>
        <w:t xml:space="preserve">                              prof. </w:t>
      </w:r>
      <w:r w:rsidR="00D57978">
        <w:rPr>
          <w:rFonts w:ascii="Times New Roman" w:eastAsia="Arial" w:hAnsi="Times New Roman"/>
          <w:b/>
          <w:sz w:val="20"/>
          <w:szCs w:val="20"/>
          <w:lang w:val="ro-RO"/>
        </w:rPr>
        <w:t xml:space="preserve"> </w:t>
      </w:r>
      <w:r w:rsidR="00083D42">
        <w:rPr>
          <w:rFonts w:ascii="Times New Roman" w:eastAsia="Arial" w:hAnsi="Times New Roman"/>
          <w:b/>
          <w:sz w:val="20"/>
          <w:szCs w:val="20"/>
          <w:lang w:val="ro-RO"/>
        </w:rPr>
        <w:t xml:space="preserve"> </w:t>
      </w:r>
      <w:proofErr w:type="spellStart"/>
      <w:r w:rsidR="00083D42">
        <w:rPr>
          <w:rFonts w:ascii="Times New Roman" w:eastAsia="Arial" w:hAnsi="Times New Roman"/>
          <w:b/>
          <w:sz w:val="20"/>
          <w:szCs w:val="20"/>
          <w:lang w:val="ro-RO"/>
        </w:rPr>
        <w:t>Sirban</w:t>
      </w:r>
      <w:proofErr w:type="spellEnd"/>
      <w:r w:rsidR="00083D42">
        <w:rPr>
          <w:rFonts w:ascii="Times New Roman" w:eastAsia="Arial" w:hAnsi="Times New Roman"/>
          <w:b/>
          <w:sz w:val="20"/>
          <w:szCs w:val="20"/>
          <w:lang w:val="ro-RO"/>
        </w:rPr>
        <w:t xml:space="preserve"> Cosmina Georgeta</w:t>
      </w:r>
    </w:p>
    <w:p w:rsidR="00EE2AC9" w:rsidRPr="00B272B2" w:rsidRDefault="00EE2AC9" w:rsidP="00EE2AC9">
      <w:pPr>
        <w:jc w:val="center"/>
        <w:rPr>
          <w:rFonts w:ascii="Times New Roman" w:hAnsi="Times New Roman" w:cs="Times New Roman"/>
          <w:sz w:val="28"/>
          <w:szCs w:val="28"/>
        </w:rPr>
      </w:pPr>
      <w:r w:rsidRPr="00B272B2">
        <w:rPr>
          <w:rFonts w:ascii="Times New Roman" w:hAnsi="Times New Roman" w:cs="Times New Roman"/>
          <w:sz w:val="28"/>
          <w:szCs w:val="28"/>
        </w:rPr>
        <w:lastRenderedPageBreak/>
        <w:t xml:space="preserve">REGULAMENT DE ORGANIZARE </w:t>
      </w:r>
    </w:p>
    <w:p w:rsidR="00EE2AC9" w:rsidRPr="00B272B2" w:rsidRDefault="00EE2AC9" w:rsidP="00EE2AC9">
      <w:pPr>
        <w:jc w:val="center"/>
        <w:rPr>
          <w:rFonts w:ascii="Times New Roman" w:hAnsi="Times New Roman" w:cs="Times New Roman"/>
          <w:sz w:val="28"/>
          <w:szCs w:val="28"/>
        </w:rPr>
      </w:pPr>
      <w:r w:rsidRPr="00B272B2">
        <w:rPr>
          <w:rFonts w:ascii="Times New Roman" w:hAnsi="Times New Roman" w:cs="Times New Roman"/>
          <w:sz w:val="28"/>
          <w:szCs w:val="28"/>
        </w:rPr>
        <w:t>CONCURS JUDE</w:t>
      </w:r>
      <w:r w:rsidRPr="00B272B2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B272B2">
        <w:rPr>
          <w:rFonts w:ascii="Times New Roman" w:hAnsi="Times New Roman" w:cs="Times New Roman"/>
          <w:sz w:val="28"/>
          <w:szCs w:val="28"/>
        </w:rPr>
        <w:t>EAN</w:t>
      </w:r>
    </w:p>
    <w:p w:rsidR="00EE2AC9" w:rsidRPr="00B272B2" w:rsidRDefault="00EE2AC9" w:rsidP="00EE2AC9">
      <w:pPr>
        <w:spacing w:after="0" w:line="240" w:lineRule="auto"/>
        <w:ind w:right="139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proofErr w:type="gramStart"/>
      <w:r w:rsidRPr="00B272B2">
        <w:rPr>
          <w:rFonts w:ascii="Times New Roman" w:hAnsi="Times New Roman" w:cs="Times New Roman"/>
          <w:sz w:val="24"/>
          <w:szCs w:val="24"/>
        </w:rPr>
        <w:t>”</w:t>
      </w:r>
      <w:proofErr w:type="spellStart"/>
      <w:r w:rsidRPr="00B272B2">
        <w:rPr>
          <w:rFonts w:ascii="Times New Roman" w:hAnsi="Times New Roman" w:cs="Times New Roman"/>
          <w:b/>
          <w:sz w:val="24"/>
          <w:szCs w:val="24"/>
        </w:rPr>
        <w:t>Obiceiuri</w:t>
      </w:r>
      <w:proofErr w:type="spellEnd"/>
      <w:proofErr w:type="gramEnd"/>
      <w:r w:rsidRPr="00B272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72B2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B272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72B2">
        <w:rPr>
          <w:rFonts w:ascii="Times New Roman" w:hAnsi="Times New Roman" w:cs="Times New Roman"/>
          <w:b/>
          <w:sz w:val="24"/>
          <w:szCs w:val="24"/>
        </w:rPr>
        <w:t>tradiții</w:t>
      </w:r>
      <w:proofErr w:type="spellEnd"/>
      <w:r w:rsidRPr="00B272B2">
        <w:rPr>
          <w:rFonts w:ascii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Pr="00B272B2">
        <w:rPr>
          <w:rFonts w:ascii="Times New Roman" w:hAnsi="Times New Roman" w:cs="Times New Roman"/>
          <w:b/>
          <w:sz w:val="24"/>
          <w:szCs w:val="24"/>
        </w:rPr>
        <w:t>România</w:t>
      </w:r>
      <w:proofErr w:type="spellEnd"/>
      <w:r w:rsidRPr="00B272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72B2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B272B2">
        <w:rPr>
          <w:rFonts w:ascii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Pr="00B272B2">
        <w:rPr>
          <w:rFonts w:ascii="Times New Roman" w:hAnsi="Times New Roman" w:cs="Times New Roman"/>
          <w:b/>
          <w:sz w:val="24"/>
          <w:szCs w:val="24"/>
        </w:rPr>
        <w:t>întreaga</w:t>
      </w:r>
      <w:proofErr w:type="spellEnd"/>
      <w:r w:rsidRPr="00B272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72B2">
        <w:rPr>
          <w:rFonts w:ascii="Times New Roman" w:hAnsi="Times New Roman" w:cs="Times New Roman"/>
          <w:b/>
          <w:sz w:val="24"/>
          <w:szCs w:val="24"/>
        </w:rPr>
        <w:t>lume</w:t>
      </w:r>
      <w:proofErr w:type="spellEnd"/>
      <w:r w:rsidRPr="00B272B2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“</w:t>
      </w:r>
    </w:p>
    <w:p w:rsidR="00EE2AC9" w:rsidRPr="00B272B2" w:rsidRDefault="00EE2AC9" w:rsidP="00EE2AC9">
      <w:pPr>
        <w:spacing w:after="0" w:line="240" w:lineRule="auto"/>
        <w:ind w:right="139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B272B2">
        <w:rPr>
          <w:rFonts w:ascii="Times New Roman" w:eastAsia="Times New Roman" w:hAnsi="Times New Roman"/>
          <w:b/>
          <w:sz w:val="24"/>
          <w:szCs w:val="24"/>
          <w:lang w:val="ro-RO"/>
        </w:rPr>
        <w:t>ediția a I</w:t>
      </w:r>
      <w:r w:rsidR="005A04DC">
        <w:rPr>
          <w:rFonts w:ascii="Times New Roman" w:eastAsia="Times New Roman" w:hAnsi="Times New Roman"/>
          <w:b/>
          <w:sz w:val="24"/>
          <w:szCs w:val="24"/>
          <w:lang w:val="ro-RO"/>
        </w:rPr>
        <w:t>I</w:t>
      </w:r>
      <w:r w:rsidRPr="00B272B2">
        <w:rPr>
          <w:rFonts w:ascii="Times New Roman" w:eastAsia="Times New Roman" w:hAnsi="Times New Roman"/>
          <w:b/>
          <w:sz w:val="24"/>
          <w:szCs w:val="24"/>
          <w:lang w:val="ro-RO"/>
        </w:rPr>
        <w:t>-a</w:t>
      </w:r>
    </w:p>
    <w:p w:rsidR="00EE2AC9" w:rsidRPr="00B272B2" w:rsidRDefault="00273230" w:rsidP="00EE2AC9">
      <w:pPr>
        <w:spacing w:after="0" w:line="240" w:lineRule="auto"/>
        <w:ind w:right="139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>28</w:t>
      </w:r>
      <w:r w:rsidR="00D055E0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APRILIE 202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>3</w:t>
      </w:r>
    </w:p>
    <w:p w:rsidR="00EE2AC9" w:rsidRPr="00B272B2" w:rsidRDefault="00EE2AC9" w:rsidP="00EE2AC9">
      <w:pPr>
        <w:jc w:val="center"/>
        <w:rPr>
          <w:sz w:val="24"/>
          <w:szCs w:val="24"/>
        </w:rPr>
      </w:pPr>
    </w:p>
    <w:p w:rsidR="00EE2AC9" w:rsidRDefault="00EE2AC9">
      <w:r>
        <w:t>CAP. I DISPOZIŢII GENERALE</w:t>
      </w:r>
    </w:p>
    <w:p w:rsidR="00EE2AC9" w:rsidRDefault="00EE2AC9" w:rsidP="00EE2AC9">
      <w:pPr>
        <w:spacing w:after="0" w:line="240" w:lineRule="auto"/>
        <w:ind w:right="139"/>
        <w:jc w:val="both"/>
        <w:rPr>
          <w:rFonts w:ascii="Times New Roman" w:hAnsi="Times New Roman" w:cs="Times New Roman"/>
          <w:sz w:val="24"/>
          <w:szCs w:val="24"/>
        </w:rPr>
      </w:pPr>
      <w:r w:rsidRPr="00EE2AC9">
        <w:rPr>
          <w:rFonts w:ascii="Times New Roman" w:hAnsi="Times New Roman" w:cs="Times New Roman"/>
          <w:sz w:val="24"/>
          <w:szCs w:val="24"/>
        </w:rPr>
        <w:t xml:space="preserve"> </w:t>
      </w:r>
      <w:r w:rsidR="009B69B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E2AC9">
        <w:rPr>
          <w:rFonts w:ascii="Times New Roman" w:hAnsi="Times New Roman" w:cs="Times New Roman"/>
          <w:sz w:val="24"/>
          <w:szCs w:val="24"/>
        </w:rPr>
        <w:t>Concursul</w:t>
      </w:r>
      <w:proofErr w:type="spellEnd"/>
      <w:r w:rsidRPr="00EE2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E2AC9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EE2AC9">
        <w:rPr>
          <w:rFonts w:ascii="Times New Roman" w:hAnsi="Times New Roman" w:cs="Times New Roman"/>
          <w:sz w:val="24"/>
          <w:szCs w:val="24"/>
        </w:rPr>
        <w:t xml:space="preserve"> ”</w:t>
      </w:r>
      <w:proofErr w:type="spellStart"/>
      <w:r w:rsidRPr="00EE2AC9">
        <w:rPr>
          <w:rFonts w:ascii="Times New Roman" w:hAnsi="Times New Roman" w:cs="Times New Roman"/>
          <w:b/>
          <w:sz w:val="24"/>
          <w:szCs w:val="24"/>
        </w:rPr>
        <w:t>Obiceiuri</w:t>
      </w:r>
      <w:proofErr w:type="spellEnd"/>
      <w:proofErr w:type="gramEnd"/>
      <w:r w:rsidRPr="00EE2A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2AC9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EE2A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2AC9">
        <w:rPr>
          <w:rFonts w:ascii="Times New Roman" w:hAnsi="Times New Roman" w:cs="Times New Roman"/>
          <w:b/>
          <w:sz w:val="24"/>
          <w:szCs w:val="24"/>
        </w:rPr>
        <w:t>tradiții</w:t>
      </w:r>
      <w:proofErr w:type="spellEnd"/>
      <w:r w:rsidRPr="00EE2AC9">
        <w:rPr>
          <w:rFonts w:ascii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Pr="00EE2AC9">
        <w:rPr>
          <w:rFonts w:ascii="Times New Roman" w:hAnsi="Times New Roman" w:cs="Times New Roman"/>
          <w:b/>
          <w:sz w:val="24"/>
          <w:szCs w:val="24"/>
        </w:rPr>
        <w:t>România</w:t>
      </w:r>
      <w:proofErr w:type="spellEnd"/>
      <w:r w:rsidRPr="00EE2A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2AC9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EE2AC9">
        <w:rPr>
          <w:rFonts w:ascii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Pr="00EE2AC9">
        <w:rPr>
          <w:rFonts w:ascii="Times New Roman" w:hAnsi="Times New Roman" w:cs="Times New Roman"/>
          <w:b/>
          <w:sz w:val="24"/>
          <w:szCs w:val="24"/>
        </w:rPr>
        <w:t>întreaga</w:t>
      </w:r>
      <w:proofErr w:type="spellEnd"/>
      <w:r w:rsidRPr="00EE2A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2AC9">
        <w:rPr>
          <w:rFonts w:ascii="Times New Roman" w:hAnsi="Times New Roman" w:cs="Times New Roman"/>
          <w:b/>
          <w:sz w:val="24"/>
          <w:szCs w:val="24"/>
        </w:rPr>
        <w:t>lume</w:t>
      </w:r>
      <w:proofErr w:type="spellEnd"/>
      <w:r w:rsidRPr="00EE2AC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“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EE2AC9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EE2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AC9">
        <w:rPr>
          <w:rFonts w:ascii="Times New Roman" w:hAnsi="Times New Roman" w:cs="Times New Roman"/>
          <w:sz w:val="24"/>
          <w:szCs w:val="24"/>
        </w:rPr>
        <w:t>iniţiat</w:t>
      </w:r>
      <w:proofErr w:type="spellEnd"/>
      <w:r w:rsidRPr="00EE2AC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Liceul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Tehnologic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”MOGA VOIEVOD” </w:t>
      </w:r>
      <w:proofErr w:type="spellStart"/>
      <w:r w:rsidRPr="00EE2AC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E2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AC9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EE2AC9">
        <w:rPr>
          <w:rFonts w:ascii="Times New Roman" w:hAnsi="Times New Roman" w:cs="Times New Roman"/>
          <w:sz w:val="24"/>
          <w:szCs w:val="24"/>
        </w:rPr>
        <w:t xml:space="preserve"> cu:  OM 3035/2012 </w:t>
      </w:r>
      <w:proofErr w:type="spellStart"/>
      <w:r w:rsidRPr="00EE2AC9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EE2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AC9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EE2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AC9">
        <w:rPr>
          <w:rFonts w:ascii="Times New Roman" w:hAnsi="Times New Roman" w:cs="Times New Roman"/>
          <w:sz w:val="24"/>
          <w:szCs w:val="24"/>
        </w:rPr>
        <w:t>Metodologiei</w:t>
      </w:r>
      <w:proofErr w:type="spellEnd"/>
      <w:r w:rsidRPr="00EE2AC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E2AC9">
        <w:rPr>
          <w:rFonts w:ascii="Times New Roman" w:hAnsi="Times New Roman" w:cs="Times New Roman"/>
          <w:sz w:val="24"/>
          <w:szCs w:val="24"/>
        </w:rPr>
        <w:t>cadru</w:t>
      </w:r>
      <w:proofErr w:type="spellEnd"/>
      <w:r w:rsidRPr="00EE2AC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E2AC9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EE2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AC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E2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AC9">
        <w:rPr>
          <w:rFonts w:ascii="Times New Roman" w:hAnsi="Times New Roman" w:cs="Times New Roman"/>
          <w:sz w:val="24"/>
          <w:szCs w:val="24"/>
        </w:rPr>
        <w:t>funcţionare</w:t>
      </w:r>
      <w:proofErr w:type="spellEnd"/>
      <w:r w:rsidRPr="00EE2AC9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EE2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AC9">
        <w:rPr>
          <w:rFonts w:ascii="Times New Roman" w:hAnsi="Times New Roman" w:cs="Times New Roman"/>
          <w:sz w:val="24"/>
          <w:szCs w:val="24"/>
        </w:rPr>
        <w:t>competiţiilor</w:t>
      </w:r>
      <w:proofErr w:type="spellEnd"/>
      <w:r w:rsidRPr="00EE2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AC9">
        <w:rPr>
          <w:rFonts w:ascii="Times New Roman" w:hAnsi="Times New Roman" w:cs="Times New Roman"/>
          <w:sz w:val="24"/>
          <w:szCs w:val="24"/>
        </w:rPr>
        <w:t>şcolare</w:t>
      </w:r>
      <w:proofErr w:type="spellEnd"/>
      <w:r w:rsidRPr="00EE2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AC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E2AC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E2AC9">
        <w:rPr>
          <w:rFonts w:ascii="Times New Roman" w:hAnsi="Times New Roman" w:cs="Times New Roman"/>
          <w:sz w:val="24"/>
          <w:szCs w:val="24"/>
        </w:rPr>
        <w:t>Regulamentului</w:t>
      </w:r>
      <w:proofErr w:type="spellEnd"/>
      <w:r w:rsidRPr="00EE2AC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E2AC9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EE2AC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E2AC9">
        <w:rPr>
          <w:rFonts w:ascii="Times New Roman" w:hAnsi="Times New Roman" w:cs="Times New Roman"/>
          <w:sz w:val="24"/>
          <w:szCs w:val="24"/>
        </w:rPr>
        <w:t>activităţilor</w:t>
      </w:r>
      <w:proofErr w:type="spellEnd"/>
      <w:r w:rsidRPr="00EE2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AC9">
        <w:rPr>
          <w:rFonts w:ascii="Times New Roman" w:hAnsi="Times New Roman" w:cs="Times New Roman"/>
          <w:sz w:val="24"/>
          <w:szCs w:val="24"/>
        </w:rPr>
        <w:t>cuprinse</w:t>
      </w:r>
      <w:proofErr w:type="spellEnd"/>
      <w:r w:rsidRPr="00EE2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AC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E2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AC9">
        <w:rPr>
          <w:rFonts w:ascii="Times New Roman" w:hAnsi="Times New Roman" w:cs="Times New Roman"/>
          <w:sz w:val="24"/>
          <w:szCs w:val="24"/>
        </w:rPr>
        <w:t>calendarul</w:t>
      </w:r>
      <w:proofErr w:type="spellEnd"/>
      <w:r w:rsidRPr="00EE2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AC9">
        <w:rPr>
          <w:rFonts w:ascii="Times New Roman" w:hAnsi="Times New Roman" w:cs="Times New Roman"/>
          <w:sz w:val="24"/>
          <w:szCs w:val="24"/>
        </w:rPr>
        <w:t>activităţilor</w:t>
      </w:r>
      <w:proofErr w:type="spellEnd"/>
      <w:r w:rsidRPr="00EE2AC9">
        <w:rPr>
          <w:rFonts w:ascii="Times New Roman" w:hAnsi="Times New Roman" w:cs="Times New Roman"/>
          <w:sz w:val="24"/>
          <w:szCs w:val="24"/>
        </w:rPr>
        <w:t xml:space="preserve"> educative, </w:t>
      </w:r>
      <w:proofErr w:type="spellStart"/>
      <w:r w:rsidRPr="00EE2AC9">
        <w:rPr>
          <w:rFonts w:ascii="Times New Roman" w:hAnsi="Times New Roman" w:cs="Times New Roman"/>
          <w:sz w:val="24"/>
          <w:szCs w:val="24"/>
        </w:rPr>
        <w:t>şcolare</w:t>
      </w:r>
      <w:proofErr w:type="spellEnd"/>
      <w:r w:rsidRPr="00EE2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AC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E2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AC9">
        <w:rPr>
          <w:rFonts w:ascii="Times New Roman" w:hAnsi="Times New Roman" w:cs="Times New Roman"/>
          <w:sz w:val="24"/>
          <w:szCs w:val="24"/>
        </w:rPr>
        <w:t>extraşcolare</w:t>
      </w:r>
      <w:proofErr w:type="spellEnd"/>
      <w:r w:rsidRPr="00EE2AC9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EE2AC9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EE2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AC9">
        <w:rPr>
          <w:rFonts w:ascii="Times New Roman" w:hAnsi="Times New Roman" w:cs="Times New Roman"/>
          <w:sz w:val="24"/>
          <w:szCs w:val="24"/>
        </w:rPr>
        <w:t>educaţiei</w:t>
      </w:r>
      <w:proofErr w:type="spellEnd"/>
      <w:r w:rsidRPr="00EE2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AC9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Pr="00EE2AC9">
        <w:rPr>
          <w:rFonts w:ascii="Times New Roman" w:hAnsi="Times New Roman" w:cs="Times New Roman"/>
          <w:sz w:val="24"/>
          <w:szCs w:val="24"/>
        </w:rPr>
        <w:t xml:space="preserve"> nr. 1/2011, Art. 81 </w:t>
      </w:r>
      <w:proofErr w:type="spellStart"/>
      <w:r w:rsidRPr="00EE2AC9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EE2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AC9">
        <w:rPr>
          <w:rFonts w:ascii="Times New Roman" w:hAnsi="Times New Roman" w:cs="Times New Roman"/>
          <w:sz w:val="24"/>
          <w:szCs w:val="24"/>
        </w:rPr>
        <w:t>activităţile</w:t>
      </w:r>
      <w:proofErr w:type="spellEnd"/>
      <w:r w:rsidRPr="00EE2AC9">
        <w:rPr>
          <w:rFonts w:ascii="Times New Roman" w:hAnsi="Times New Roman" w:cs="Times New Roman"/>
          <w:sz w:val="24"/>
          <w:szCs w:val="24"/>
        </w:rPr>
        <w:t xml:space="preserve"> educative </w:t>
      </w:r>
      <w:proofErr w:type="spellStart"/>
      <w:r w:rsidRPr="00EE2AC9">
        <w:rPr>
          <w:rFonts w:ascii="Times New Roman" w:hAnsi="Times New Roman" w:cs="Times New Roman"/>
          <w:sz w:val="24"/>
          <w:szCs w:val="24"/>
        </w:rPr>
        <w:t>extraşcolare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EE2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AC9">
        <w:rPr>
          <w:rFonts w:ascii="Times New Roman" w:hAnsi="Times New Roman" w:cs="Times New Roman"/>
          <w:sz w:val="24"/>
          <w:szCs w:val="24"/>
        </w:rPr>
        <w:t>desfăşurate</w:t>
      </w:r>
      <w:proofErr w:type="spellEnd"/>
      <w:r w:rsidRPr="00EE2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AC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E2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AC9">
        <w:rPr>
          <w:rFonts w:ascii="Times New Roman" w:hAnsi="Times New Roman" w:cs="Times New Roman"/>
          <w:sz w:val="24"/>
          <w:szCs w:val="24"/>
        </w:rPr>
        <w:t>învăţământul</w:t>
      </w:r>
      <w:proofErr w:type="spellEnd"/>
      <w:r w:rsidRPr="00EE2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AC9">
        <w:rPr>
          <w:rFonts w:ascii="Times New Roman" w:hAnsi="Times New Roman" w:cs="Times New Roman"/>
          <w:sz w:val="24"/>
          <w:szCs w:val="24"/>
        </w:rPr>
        <w:t>preuniversitar</w:t>
      </w:r>
      <w:proofErr w:type="spellEnd"/>
      <w:r w:rsidRPr="00EE2A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69B1" w:rsidRDefault="009B69B1" w:rsidP="00EE2AC9">
      <w:pPr>
        <w:spacing w:after="0" w:line="240" w:lineRule="auto"/>
        <w:ind w:right="139"/>
        <w:jc w:val="both"/>
        <w:rPr>
          <w:rFonts w:ascii="Times New Roman" w:hAnsi="Times New Roman" w:cs="Times New Roman"/>
          <w:sz w:val="24"/>
          <w:szCs w:val="24"/>
        </w:rPr>
      </w:pPr>
    </w:p>
    <w:p w:rsidR="00EE2AC9" w:rsidRDefault="00EE2AC9" w:rsidP="00EE2AC9">
      <w:pPr>
        <w:spacing w:after="0" w:line="240" w:lineRule="auto"/>
        <w:ind w:right="139"/>
        <w:jc w:val="both"/>
        <w:rPr>
          <w:rFonts w:ascii="Times New Roman" w:hAnsi="Times New Roman" w:cs="Times New Roman"/>
          <w:sz w:val="24"/>
          <w:szCs w:val="24"/>
        </w:rPr>
      </w:pPr>
      <w:r w:rsidRPr="00EE2AC9">
        <w:rPr>
          <w:rFonts w:ascii="Times New Roman" w:hAnsi="Times New Roman" w:cs="Times New Roman"/>
          <w:sz w:val="24"/>
          <w:szCs w:val="24"/>
        </w:rPr>
        <w:t>CAP. II ATRIBUŢIILE COORDONATORILOR</w:t>
      </w:r>
    </w:p>
    <w:p w:rsidR="00EE2AC9" w:rsidRPr="00EE2AC9" w:rsidRDefault="00EE2AC9" w:rsidP="00EE2AC9">
      <w:pPr>
        <w:pStyle w:val="Listparagraf"/>
        <w:numPr>
          <w:ilvl w:val="0"/>
          <w:numId w:val="4"/>
        </w:numPr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proofErr w:type="spellStart"/>
      <w:r w:rsidRPr="00EE2AC9">
        <w:rPr>
          <w:rFonts w:ascii="Times New Roman" w:hAnsi="Times New Roman" w:cs="Times New Roman"/>
          <w:sz w:val="24"/>
          <w:szCs w:val="24"/>
        </w:rPr>
        <w:t>Crearea</w:t>
      </w:r>
      <w:proofErr w:type="spellEnd"/>
      <w:r w:rsidRPr="00EE2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AC9">
        <w:rPr>
          <w:rFonts w:ascii="Times New Roman" w:hAnsi="Times New Roman" w:cs="Times New Roman"/>
          <w:sz w:val="24"/>
          <w:szCs w:val="24"/>
        </w:rPr>
        <w:t>oportunităţii</w:t>
      </w:r>
      <w:proofErr w:type="spellEnd"/>
      <w:r w:rsidRPr="00EE2AC9">
        <w:rPr>
          <w:rFonts w:ascii="Times New Roman" w:hAnsi="Times New Roman" w:cs="Times New Roman"/>
          <w:sz w:val="24"/>
          <w:szCs w:val="24"/>
        </w:rPr>
        <w:t xml:space="preserve"> de contact direct </w:t>
      </w:r>
      <w:proofErr w:type="spellStart"/>
      <w:r w:rsidRPr="00EE2AC9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EE2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AC9">
        <w:rPr>
          <w:rFonts w:ascii="Times New Roman" w:hAnsi="Times New Roman" w:cs="Times New Roman"/>
          <w:sz w:val="24"/>
          <w:szCs w:val="24"/>
        </w:rPr>
        <w:t>parteneri</w:t>
      </w:r>
      <w:proofErr w:type="spellEnd"/>
      <w:r w:rsidRPr="00EE2AC9">
        <w:rPr>
          <w:rFonts w:ascii="Times New Roman" w:hAnsi="Times New Roman" w:cs="Times New Roman"/>
          <w:sz w:val="24"/>
          <w:szCs w:val="24"/>
        </w:rPr>
        <w:t>;</w:t>
      </w:r>
    </w:p>
    <w:p w:rsidR="00EE2AC9" w:rsidRPr="00EE2AC9" w:rsidRDefault="00EE2AC9" w:rsidP="00EE2AC9">
      <w:pPr>
        <w:pStyle w:val="Listparagraf"/>
        <w:numPr>
          <w:ilvl w:val="0"/>
          <w:numId w:val="4"/>
        </w:numPr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EE2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AC9">
        <w:rPr>
          <w:rFonts w:ascii="Times New Roman" w:hAnsi="Times New Roman" w:cs="Times New Roman"/>
          <w:sz w:val="24"/>
          <w:szCs w:val="24"/>
        </w:rPr>
        <w:t>Stabilirea</w:t>
      </w:r>
      <w:proofErr w:type="spellEnd"/>
      <w:r w:rsidRPr="00EE2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AC9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EE2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AC9">
        <w:rPr>
          <w:rFonts w:ascii="Times New Roman" w:hAnsi="Times New Roman" w:cs="Times New Roman"/>
          <w:sz w:val="24"/>
          <w:szCs w:val="24"/>
        </w:rPr>
        <w:t>roluri</w:t>
      </w:r>
      <w:proofErr w:type="spellEnd"/>
      <w:r w:rsidRPr="00EE2AC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E2AC9">
        <w:rPr>
          <w:rFonts w:ascii="Times New Roman" w:hAnsi="Times New Roman" w:cs="Times New Roman"/>
          <w:sz w:val="24"/>
          <w:szCs w:val="24"/>
        </w:rPr>
        <w:t>responsabilităţi</w:t>
      </w:r>
      <w:proofErr w:type="spellEnd"/>
      <w:r w:rsidRPr="00EE2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AC9">
        <w:rPr>
          <w:rFonts w:ascii="Times New Roman" w:hAnsi="Times New Roman" w:cs="Times New Roman"/>
          <w:sz w:val="24"/>
          <w:szCs w:val="24"/>
        </w:rPr>
        <w:t>clare</w:t>
      </w:r>
      <w:proofErr w:type="spellEnd"/>
      <w:r w:rsidRPr="00EE2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AC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E2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AC9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EE2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AC9">
        <w:rPr>
          <w:rFonts w:ascii="Times New Roman" w:hAnsi="Times New Roman" w:cs="Times New Roman"/>
          <w:sz w:val="24"/>
          <w:szCs w:val="24"/>
        </w:rPr>
        <w:t>membru</w:t>
      </w:r>
      <w:proofErr w:type="spellEnd"/>
      <w:r w:rsidRPr="00EE2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AC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E2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AC9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Pr="00EE2AC9">
        <w:rPr>
          <w:rFonts w:ascii="Times New Roman" w:hAnsi="Times New Roman" w:cs="Times New Roman"/>
          <w:sz w:val="24"/>
          <w:szCs w:val="24"/>
        </w:rPr>
        <w:t>;</w:t>
      </w:r>
    </w:p>
    <w:p w:rsidR="00EE2AC9" w:rsidRPr="00EE2AC9" w:rsidRDefault="00EE2AC9" w:rsidP="00EE2AC9">
      <w:pPr>
        <w:pStyle w:val="Listparagraf"/>
        <w:numPr>
          <w:ilvl w:val="0"/>
          <w:numId w:val="4"/>
        </w:numPr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proofErr w:type="spellStart"/>
      <w:r w:rsidRPr="00EE2AC9">
        <w:rPr>
          <w:rFonts w:ascii="Times New Roman" w:hAnsi="Times New Roman" w:cs="Times New Roman"/>
          <w:sz w:val="24"/>
          <w:szCs w:val="24"/>
        </w:rPr>
        <w:t>Întocmirea</w:t>
      </w:r>
      <w:proofErr w:type="spellEnd"/>
      <w:r w:rsidRPr="00EE2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AC9">
        <w:rPr>
          <w:rFonts w:ascii="Times New Roman" w:hAnsi="Times New Roman" w:cs="Times New Roman"/>
          <w:sz w:val="24"/>
          <w:szCs w:val="24"/>
        </w:rPr>
        <w:t>agendei</w:t>
      </w:r>
      <w:proofErr w:type="spellEnd"/>
      <w:r w:rsidRPr="00EE2AC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E2AC9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EE2AC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E2AC9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EE2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AC9">
        <w:rPr>
          <w:rFonts w:ascii="Times New Roman" w:hAnsi="Times New Roman" w:cs="Times New Roman"/>
          <w:sz w:val="24"/>
          <w:szCs w:val="24"/>
        </w:rPr>
        <w:t>eficientă</w:t>
      </w:r>
      <w:proofErr w:type="spellEnd"/>
      <w:r w:rsidRPr="00EE2AC9">
        <w:rPr>
          <w:rFonts w:ascii="Times New Roman" w:hAnsi="Times New Roman" w:cs="Times New Roman"/>
          <w:sz w:val="24"/>
          <w:szCs w:val="24"/>
        </w:rPr>
        <w:t>;</w:t>
      </w:r>
    </w:p>
    <w:p w:rsidR="00EE2AC9" w:rsidRPr="00EE2AC9" w:rsidRDefault="00EE2AC9" w:rsidP="00EE2AC9">
      <w:pPr>
        <w:pStyle w:val="Listparagraf"/>
        <w:numPr>
          <w:ilvl w:val="0"/>
          <w:numId w:val="4"/>
        </w:numPr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EE2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AC9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EE2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AC9">
        <w:rPr>
          <w:rFonts w:ascii="Times New Roman" w:hAnsi="Times New Roman" w:cs="Times New Roman"/>
          <w:sz w:val="24"/>
          <w:szCs w:val="24"/>
        </w:rPr>
        <w:t>planifice</w:t>
      </w:r>
      <w:proofErr w:type="spellEnd"/>
      <w:r w:rsidRPr="00EE2A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2AC9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EE2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AC9">
        <w:rPr>
          <w:rFonts w:ascii="Times New Roman" w:hAnsi="Times New Roman" w:cs="Times New Roman"/>
          <w:sz w:val="24"/>
          <w:szCs w:val="24"/>
        </w:rPr>
        <w:t>organizeze</w:t>
      </w:r>
      <w:proofErr w:type="spellEnd"/>
      <w:r w:rsidRPr="00EE2A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2AC9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EE2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AC9">
        <w:rPr>
          <w:rFonts w:ascii="Times New Roman" w:hAnsi="Times New Roman" w:cs="Times New Roman"/>
          <w:sz w:val="24"/>
          <w:szCs w:val="24"/>
        </w:rPr>
        <w:t>conducă</w:t>
      </w:r>
      <w:proofErr w:type="spellEnd"/>
      <w:r w:rsidRPr="00EE2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AC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E2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AC9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EE2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AC9">
        <w:rPr>
          <w:rFonts w:ascii="Times New Roman" w:hAnsi="Times New Roman" w:cs="Times New Roman"/>
          <w:sz w:val="24"/>
          <w:szCs w:val="24"/>
        </w:rPr>
        <w:t>controleze</w:t>
      </w:r>
      <w:proofErr w:type="spellEnd"/>
      <w:r w:rsidRPr="00EE2AC9">
        <w:rPr>
          <w:rFonts w:ascii="Times New Roman" w:hAnsi="Times New Roman" w:cs="Times New Roman"/>
          <w:sz w:val="24"/>
          <w:szCs w:val="24"/>
        </w:rPr>
        <w:t>;</w:t>
      </w:r>
    </w:p>
    <w:p w:rsidR="00EE2AC9" w:rsidRPr="00EE2AC9" w:rsidRDefault="00EE2AC9" w:rsidP="00EE2AC9">
      <w:pPr>
        <w:pStyle w:val="Listparagraf"/>
        <w:numPr>
          <w:ilvl w:val="0"/>
          <w:numId w:val="4"/>
        </w:numPr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EE2AC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E2AC9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EE2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AC9">
        <w:rPr>
          <w:rFonts w:ascii="Times New Roman" w:hAnsi="Times New Roman" w:cs="Times New Roman"/>
          <w:sz w:val="24"/>
          <w:szCs w:val="24"/>
        </w:rPr>
        <w:t>aducă</w:t>
      </w:r>
      <w:proofErr w:type="spellEnd"/>
      <w:r w:rsidRPr="00EE2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AC9">
        <w:rPr>
          <w:rFonts w:ascii="Times New Roman" w:hAnsi="Times New Roman" w:cs="Times New Roman"/>
          <w:sz w:val="24"/>
          <w:szCs w:val="24"/>
        </w:rPr>
        <w:t>corecţii</w:t>
      </w:r>
      <w:proofErr w:type="spellEnd"/>
      <w:r w:rsidRPr="00EE2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AC9">
        <w:rPr>
          <w:rFonts w:ascii="Times New Roman" w:hAnsi="Times New Roman" w:cs="Times New Roman"/>
          <w:sz w:val="24"/>
          <w:szCs w:val="24"/>
        </w:rPr>
        <w:t>eventualelor</w:t>
      </w:r>
      <w:proofErr w:type="spellEnd"/>
      <w:r w:rsidRPr="00EE2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AC9">
        <w:rPr>
          <w:rFonts w:ascii="Times New Roman" w:hAnsi="Times New Roman" w:cs="Times New Roman"/>
          <w:sz w:val="24"/>
          <w:szCs w:val="24"/>
        </w:rPr>
        <w:t>disfuncţionalităţi</w:t>
      </w:r>
      <w:proofErr w:type="spellEnd"/>
      <w:r w:rsidRPr="00EE2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AC9">
        <w:rPr>
          <w:rFonts w:ascii="Times New Roman" w:hAnsi="Times New Roman" w:cs="Times New Roman"/>
          <w:sz w:val="24"/>
          <w:szCs w:val="24"/>
        </w:rPr>
        <w:t>intervenite</w:t>
      </w:r>
      <w:proofErr w:type="spellEnd"/>
      <w:r w:rsidRPr="00EE2AC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E2AC9">
        <w:rPr>
          <w:rFonts w:ascii="Times New Roman" w:hAnsi="Times New Roman" w:cs="Times New Roman"/>
          <w:sz w:val="24"/>
          <w:szCs w:val="24"/>
        </w:rPr>
        <w:t>asumarea</w:t>
      </w:r>
      <w:proofErr w:type="spellEnd"/>
      <w:r w:rsidRPr="00EE2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AC9">
        <w:rPr>
          <w:rFonts w:ascii="Times New Roman" w:hAnsi="Times New Roman" w:cs="Times New Roman"/>
          <w:sz w:val="24"/>
          <w:szCs w:val="24"/>
        </w:rPr>
        <w:t>riscurilor</w:t>
      </w:r>
      <w:proofErr w:type="spellEnd"/>
      <w:r w:rsidRPr="00EE2AC9">
        <w:rPr>
          <w:rFonts w:ascii="Times New Roman" w:hAnsi="Times New Roman" w:cs="Times New Roman"/>
          <w:sz w:val="24"/>
          <w:szCs w:val="24"/>
        </w:rPr>
        <w:t>;</w:t>
      </w:r>
    </w:p>
    <w:p w:rsidR="00EE2AC9" w:rsidRPr="00EE2AC9" w:rsidRDefault="00EE2AC9" w:rsidP="00EE2AC9">
      <w:pPr>
        <w:pStyle w:val="Listparagraf"/>
        <w:numPr>
          <w:ilvl w:val="0"/>
          <w:numId w:val="4"/>
        </w:numPr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EE2AC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E2AC9">
        <w:rPr>
          <w:rFonts w:ascii="Times New Roman" w:hAnsi="Times New Roman" w:cs="Times New Roman"/>
          <w:sz w:val="24"/>
          <w:szCs w:val="24"/>
        </w:rPr>
        <w:t>Negocierea</w:t>
      </w:r>
      <w:proofErr w:type="spellEnd"/>
      <w:r w:rsidRPr="00EE2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AC9">
        <w:rPr>
          <w:rFonts w:ascii="Times New Roman" w:hAnsi="Times New Roman" w:cs="Times New Roman"/>
          <w:sz w:val="24"/>
          <w:szCs w:val="24"/>
        </w:rPr>
        <w:t>planurilor</w:t>
      </w:r>
      <w:proofErr w:type="spellEnd"/>
      <w:r w:rsidRPr="00EE2AC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E2AC9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 w:rsidRPr="00EE2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AC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E2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AC9">
        <w:rPr>
          <w:rFonts w:ascii="Times New Roman" w:hAnsi="Times New Roman" w:cs="Times New Roman"/>
          <w:sz w:val="24"/>
          <w:szCs w:val="24"/>
        </w:rPr>
        <w:t>alocarea</w:t>
      </w:r>
      <w:proofErr w:type="spellEnd"/>
      <w:r w:rsidRPr="00EE2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AC9">
        <w:rPr>
          <w:rFonts w:ascii="Times New Roman" w:hAnsi="Times New Roman" w:cs="Times New Roman"/>
          <w:sz w:val="24"/>
          <w:szCs w:val="24"/>
        </w:rPr>
        <w:t>responsabilităţilor</w:t>
      </w:r>
      <w:proofErr w:type="spellEnd"/>
      <w:r w:rsidRPr="00EE2AC9">
        <w:rPr>
          <w:rFonts w:ascii="Times New Roman" w:hAnsi="Times New Roman" w:cs="Times New Roman"/>
          <w:sz w:val="24"/>
          <w:szCs w:val="24"/>
        </w:rPr>
        <w:t>;</w:t>
      </w:r>
    </w:p>
    <w:p w:rsidR="00EE2AC9" w:rsidRPr="00EE2AC9" w:rsidRDefault="00EE2AC9" w:rsidP="00EE2AC9">
      <w:pPr>
        <w:pStyle w:val="Listparagraf"/>
        <w:numPr>
          <w:ilvl w:val="0"/>
          <w:numId w:val="4"/>
        </w:numPr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EE2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AC9">
        <w:rPr>
          <w:rFonts w:ascii="Times New Roman" w:hAnsi="Times New Roman" w:cs="Times New Roman"/>
          <w:sz w:val="24"/>
          <w:szCs w:val="24"/>
        </w:rPr>
        <w:t>Încurajarea</w:t>
      </w:r>
      <w:proofErr w:type="spellEnd"/>
      <w:r w:rsidRPr="00EE2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AC9">
        <w:rPr>
          <w:rFonts w:ascii="Times New Roman" w:hAnsi="Times New Roman" w:cs="Times New Roman"/>
          <w:sz w:val="24"/>
          <w:szCs w:val="24"/>
        </w:rPr>
        <w:t>participării</w:t>
      </w:r>
      <w:proofErr w:type="spellEnd"/>
      <w:r w:rsidRPr="00EE2AC9">
        <w:rPr>
          <w:rFonts w:ascii="Times New Roman" w:hAnsi="Times New Roman" w:cs="Times New Roman"/>
          <w:sz w:val="24"/>
          <w:szCs w:val="24"/>
        </w:rPr>
        <w:t xml:space="preserve"> active a </w:t>
      </w:r>
      <w:proofErr w:type="spellStart"/>
      <w:r w:rsidRPr="00EE2AC9">
        <w:rPr>
          <w:rFonts w:ascii="Times New Roman" w:hAnsi="Times New Roman" w:cs="Times New Roman"/>
          <w:sz w:val="24"/>
          <w:szCs w:val="24"/>
        </w:rPr>
        <w:t>tuturor</w:t>
      </w:r>
      <w:proofErr w:type="spellEnd"/>
      <w:r w:rsidRPr="00EE2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AC9">
        <w:rPr>
          <w:rFonts w:ascii="Times New Roman" w:hAnsi="Times New Roman" w:cs="Times New Roman"/>
          <w:sz w:val="24"/>
          <w:szCs w:val="24"/>
        </w:rPr>
        <w:t>membrilor</w:t>
      </w:r>
      <w:proofErr w:type="spellEnd"/>
      <w:r w:rsidRPr="00EE2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AC9">
        <w:rPr>
          <w:rFonts w:ascii="Times New Roman" w:hAnsi="Times New Roman" w:cs="Times New Roman"/>
          <w:sz w:val="24"/>
          <w:szCs w:val="24"/>
        </w:rPr>
        <w:t>echipei</w:t>
      </w:r>
      <w:proofErr w:type="spellEnd"/>
      <w:r w:rsidRPr="00EE2AC9">
        <w:rPr>
          <w:rFonts w:ascii="Times New Roman" w:hAnsi="Times New Roman" w:cs="Times New Roman"/>
          <w:sz w:val="24"/>
          <w:szCs w:val="24"/>
        </w:rPr>
        <w:t>;</w:t>
      </w:r>
    </w:p>
    <w:p w:rsidR="00EE2AC9" w:rsidRPr="00EE2AC9" w:rsidRDefault="00EE2AC9" w:rsidP="00EE2AC9">
      <w:pPr>
        <w:pStyle w:val="Listparagraf"/>
        <w:numPr>
          <w:ilvl w:val="0"/>
          <w:numId w:val="4"/>
        </w:numPr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EE2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AC9">
        <w:rPr>
          <w:rFonts w:ascii="Times New Roman" w:hAnsi="Times New Roman" w:cs="Times New Roman"/>
          <w:sz w:val="24"/>
          <w:szCs w:val="24"/>
        </w:rPr>
        <w:t>Dezvoltarea</w:t>
      </w:r>
      <w:proofErr w:type="spellEnd"/>
      <w:r w:rsidRPr="00EE2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AC9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EE2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AC9">
        <w:rPr>
          <w:rFonts w:ascii="Times New Roman" w:hAnsi="Times New Roman" w:cs="Times New Roman"/>
          <w:sz w:val="24"/>
          <w:szCs w:val="24"/>
        </w:rPr>
        <w:t>bune</w:t>
      </w:r>
      <w:proofErr w:type="spellEnd"/>
      <w:r w:rsidRPr="00EE2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AC9">
        <w:rPr>
          <w:rFonts w:ascii="Times New Roman" w:hAnsi="Times New Roman" w:cs="Times New Roman"/>
          <w:sz w:val="24"/>
          <w:szCs w:val="24"/>
        </w:rPr>
        <w:t>relaţii</w:t>
      </w:r>
      <w:proofErr w:type="spellEnd"/>
      <w:r w:rsidRPr="00EE2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AC9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EE2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AC9">
        <w:rPr>
          <w:rFonts w:ascii="Times New Roman" w:hAnsi="Times New Roman" w:cs="Times New Roman"/>
          <w:sz w:val="24"/>
          <w:szCs w:val="24"/>
        </w:rPr>
        <w:t>parteneri</w:t>
      </w:r>
      <w:proofErr w:type="spellEnd"/>
      <w:r w:rsidRPr="00EE2AC9">
        <w:rPr>
          <w:rFonts w:ascii="Times New Roman" w:hAnsi="Times New Roman" w:cs="Times New Roman"/>
          <w:sz w:val="24"/>
          <w:szCs w:val="24"/>
        </w:rPr>
        <w:t>;</w:t>
      </w:r>
    </w:p>
    <w:p w:rsidR="00EE2AC9" w:rsidRPr="00EE2AC9" w:rsidRDefault="00EE2AC9" w:rsidP="00EE2AC9">
      <w:pPr>
        <w:pStyle w:val="Listparagraf"/>
        <w:numPr>
          <w:ilvl w:val="0"/>
          <w:numId w:val="4"/>
        </w:numPr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EE2AC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EE2AC9">
        <w:rPr>
          <w:rFonts w:ascii="Times New Roman" w:hAnsi="Times New Roman" w:cs="Times New Roman"/>
          <w:sz w:val="24"/>
          <w:szCs w:val="24"/>
        </w:rPr>
        <w:t>Conceperea</w:t>
      </w:r>
      <w:proofErr w:type="spellEnd"/>
      <w:r w:rsidRPr="00EE2AC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E2AC9">
        <w:rPr>
          <w:rFonts w:ascii="Times New Roman" w:hAnsi="Times New Roman" w:cs="Times New Roman"/>
          <w:sz w:val="24"/>
          <w:szCs w:val="24"/>
        </w:rPr>
        <w:t>modalităţilor</w:t>
      </w:r>
      <w:proofErr w:type="spellEnd"/>
      <w:proofErr w:type="gramEnd"/>
      <w:r w:rsidRPr="00EE2AC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E2AC9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EE2AC9">
        <w:rPr>
          <w:rFonts w:ascii="Times New Roman" w:hAnsi="Times New Roman" w:cs="Times New Roman"/>
          <w:sz w:val="24"/>
          <w:szCs w:val="24"/>
        </w:rPr>
        <w:t>;</w:t>
      </w:r>
    </w:p>
    <w:p w:rsidR="00EE2AC9" w:rsidRPr="00EE2AC9" w:rsidRDefault="00EE2AC9" w:rsidP="00EE2AC9">
      <w:pPr>
        <w:pStyle w:val="Listparagraf"/>
        <w:numPr>
          <w:ilvl w:val="0"/>
          <w:numId w:val="4"/>
        </w:numPr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proofErr w:type="spellStart"/>
      <w:r w:rsidRPr="00EE2AC9">
        <w:rPr>
          <w:rFonts w:ascii="Times New Roman" w:hAnsi="Times New Roman" w:cs="Times New Roman"/>
          <w:sz w:val="24"/>
          <w:szCs w:val="24"/>
        </w:rPr>
        <w:t>Asamblarea</w:t>
      </w:r>
      <w:proofErr w:type="spellEnd"/>
      <w:r w:rsidRPr="00EE2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AC9">
        <w:rPr>
          <w:rFonts w:ascii="Times New Roman" w:hAnsi="Times New Roman" w:cs="Times New Roman"/>
          <w:sz w:val="24"/>
          <w:szCs w:val="24"/>
        </w:rPr>
        <w:t>contribuţiilor</w:t>
      </w:r>
      <w:proofErr w:type="spellEnd"/>
      <w:r w:rsidRPr="00EE2AC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E2AC9">
        <w:rPr>
          <w:rFonts w:ascii="Times New Roman" w:hAnsi="Times New Roman" w:cs="Times New Roman"/>
          <w:sz w:val="24"/>
          <w:szCs w:val="24"/>
        </w:rPr>
        <w:t>raportul</w:t>
      </w:r>
      <w:proofErr w:type="spellEnd"/>
      <w:r w:rsidRPr="00EE2AC9">
        <w:rPr>
          <w:rFonts w:ascii="Times New Roman" w:hAnsi="Times New Roman" w:cs="Times New Roman"/>
          <w:sz w:val="24"/>
          <w:szCs w:val="24"/>
        </w:rPr>
        <w:t xml:space="preserve"> final;</w:t>
      </w:r>
    </w:p>
    <w:p w:rsidR="00EE2AC9" w:rsidRPr="00EE2AC9" w:rsidRDefault="00EE2AC9" w:rsidP="00EE2AC9">
      <w:pPr>
        <w:pStyle w:val="Listparagraf"/>
        <w:numPr>
          <w:ilvl w:val="0"/>
          <w:numId w:val="4"/>
        </w:numPr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EE2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AC9">
        <w:rPr>
          <w:rFonts w:ascii="Times New Roman" w:hAnsi="Times New Roman" w:cs="Times New Roman"/>
          <w:sz w:val="24"/>
          <w:szCs w:val="24"/>
        </w:rPr>
        <w:t>Transmite</w:t>
      </w:r>
      <w:proofErr w:type="spellEnd"/>
      <w:r w:rsidRPr="00EE2AC9">
        <w:rPr>
          <w:rFonts w:ascii="Times New Roman" w:hAnsi="Times New Roman" w:cs="Times New Roman"/>
          <w:sz w:val="24"/>
          <w:szCs w:val="24"/>
        </w:rPr>
        <w:t xml:space="preserve"> mass-</w:t>
      </w:r>
      <w:proofErr w:type="spellStart"/>
      <w:r w:rsidRPr="00EE2AC9">
        <w:rPr>
          <w:rFonts w:ascii="Times New Roman" w:hAnsi="Times New Roman" w:cs="Times New Roman"/>
          <w:sz w:val="24"/>
          <w:szCs w:val="24"/>
        </w:rPr>
        <w:t>mediei</w:t>
      </w:r>
      <w:proofErr w:type="spellEnd"/>
      <w:r w:rsidRPr="00EE2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AC9">
        <w:rPr>
          <w:rFonts w:ascii="Times New Roman" w:hAnsi="Times New Roman" w:cs="Times New Roman"/>
          <w:sz w:val="24"/>
          <w:szCs w:val="24"/>
        </w:rPr>
        <w:t>rezultatele</w:t>
      </w:r>
      <w:proofErr w:type="spellEnd"/>
      <w:r w:rsidRPr="00EE2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AC9">
        <w:rPr>
          <w:rFonts w:ascii="Times New Roman" w:hAnsi="Times New Roman" w:cs="Times New Roman"/>
          <w:sz w:val="24"/>
          <w:szCs w:val="24"/>
        </w:rPr>
        <w:t>proiectului</w:t>
      </w:r>
      <w:proofErr w:type="spellEnd"/>
    </w:p>
    <w:p w:rsidR="009B69B1" w:rsidRDefault="009B69B1" w:rsidP="009B69B1">
      <w:pPr>
        <w:spacing w:after="0" w:line="240" w:lineRule="auto"/>
        <w:ind w:right="139"/>
        <w:jc w:val="both"/>
        <w:rPr>
          <w:rFonts w:ascii="Times New Roman" w:hAnsi="Times New Roman" w:cs="Times New Roman"/>
          <w:sz w:val="24"/>
          <w:szCs w:val="24"/>
        </w:rPr>
      </w:pPr>
    </w:p>
    <w:p w:rsidR="00EE2AC9" w:rsidRDefault="00EE2AC9" w:rsidP="009B69B1">
      <w:pPr>
        <w:spacing w:after="0" w:line="240" w:lineRule="auto"/>
        <w:ind w:right="139"/>
        <w:jc w:val="both"/>
        <w:rPr>
          <w:rFonts w:ascii="Times New Roman" w:hAnsi="Times New Roman" w:cs="Times New Roman"/>
          <w:sz w:val="24"/>
          <w:szCs w:val="24"/>
        </w:rPr>
      </w:pPr>
      <w:r w:rsidRPr="00EE2AC9">
        <w:rPr>
          <w:rFonts w:ascii="Times New Roman" w:hAnsi="Times New Roman" w:cs="Times New Roman"/>
          <w:sz w:val="24"/>
          <w:szCs w:val="24"/>
        </w:rPr>
        <w:t xml:space="preserve">CAP. III ATRIBUŢIILE ECHIPEI DE PROIECT </w:t>
      </w:r>
    </w:p>
    <w:p w:rsidR="00EE2AC9" w:rsidRPr="00EE2AC9" w:rsidRDefault="00EE2AC9" w:rsidP="00EE2AC9">
      <w:pPr>
        <w:pStyle w:val="Listparagraf"/>
        <w:numPr>
          <w:ilvl w:val="0"/>
          <w:numId w:val="5"/>
        </w:numPr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proofErr w:type="spellStart"/>
      <w:r w:rsidRPr="00EE2AC9">
        <w:rPr>
          <w:rFonts w:ascii="Times New Roman" w:hAnsi="Times New Roman" w:cs="Times New Roman"/>
          <w:sz w:val="24"/>
          <w:szCs w:val="24"/>
        </w:rPr>
        <w:t>Implicarea</w:t>
      </w:r>
      <w:proofErr w:type="spellEnd"/>
      <w:r w:rsidRPr="00EE2AC9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EE2AC9">
        <w:rPr>
          <w:rFonts w:ascii="Times New Roman" w:hAnsi="Times New Roman" w:cs="Times New Roman"/>
          <w:sz w:val="24"/>
          <w:szCs w:val="24"/>
        </w:rPr>
        <w:t>responsabilitate</w:t>
      </w:r>
      <w:proofErr w:type="spellEnd"/>
      <w:r w:rsidRPr="00EE2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AC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E2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AC9">
        <w:rPr>
          <w:rFonts w:ascii="Times New Roman" w:hAnsi="Times New Roman" w:cs="Times New Roman"/>
          <w:sz w:val="24"/>
          <w:szCs w:val="24"/>
        </w:rPr>
        <w:t>proiect</w:t>
      </w:r>
      <w:proofErr w:type="spellEnd"/>
      <w:r w:rsidRPr="00EE2AC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E2AC9">
        <w:rPr>
          <w:rFonts w:ascii="Times New Roman" w:hAnsi="Times New Roman" w:cs="Times New Roman"/>
          <w:sz w:val="24"/>
          <w:szCs w:val="24"/>
        </w:rPr>
        <w:t>fiecărui</w:t>
      </w:r>
      <w:proofErr w:type="spellEnd"/>
      <w:r w:rsidRPr="00EE2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AC9">
        <w:rPr>
          <w:rFonts w:ascii="Times New Roman" w:hAnsi="Times New Roman" w:cs="Times New Roman"/>
          <w:sz w:val="24"/>
          <w:szCs w:val="24"/>
        </w:rPr>
        <w:t>membru</w:t>
      </w:r>
      <w:proofErr w:type="spellEnd"/>
      <w:r w:rsidRPr="00EE2AC9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EE2AC9">
        <w:rPr>
          <w:rFonts w:ascii="Times New Roman" w:hAnsi="Times New Roman" w:cs="Times New Roman"/>
          <w:sz w:val="24"/>
          <w:szCs w:val="24"/>
        </w:rPr>
        <w:t>echipei</w:t>
      </w:r>
      <w:proofErr w:type="spellEnd"/>
      <w:r w:rsidRPr="00EE2AC9">
        <w:rPr>
          <w:rFonts w:ascii="Times New Roman" w:hAnsi="Times New Roman" w:cs="Times New Roman"/>
          <w:sz w:val="24"/>
          <w:szCs w:val="24"/>
        </w:rPr>
        <w:t>;</w:t>
      </w:r>
    </w:p>
    <w:p w:rsidR="00EE2AC9" w:rsidRPr="00EE2AC9" w:rsidRDefault="00EE2AC9" w:rsidP="00EE2AC9">
      <w:pPr>
        <w:pStyle w:val="Listparagraf"/>
        <w:numPr>
          <w:ilvl w:val="0"/>
          <w:numId w:val="5"/>
        </w:numPr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EE2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AC9">
        <w:rPr>
          <w:rFonts w:ascii="Times New Roman" w:hAnsi="Times New Roman" w:cs="Times New Roman"/>
          <w:sz w:val="24"/>
          <w:szCs w:val="24"/>
        </w:rPr>
        <w:t>Comunicare</w:t>
      </w:r>
      <w:proofErr w:type="spellEnd"/>
      <w:r w:rsidRPr="00EE2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AC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E2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AC9">
        <w:rPr>
          <w:rFonts w:ascii="Times New Roman" w:hAnsi="Times New Roman" w:cs="Times New Roman"/>
          <w:sz w:val="24"/>
          <w:szCs w:val="24"/>
        </w:rPr>
        <w:t>schimburi</w:t>
      </w:r>
      <w:proofErr w:type="spellEnd"/>
      <w:r w:rsidRPr="00EE2AC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E2AC9">
        <w:rPr>
          <w:rFonts w:ascii="Times New Roman" w:hAnsi="Times New Roman" w:cs="Times New Roman"/>
          <w:sz w:val="24"/>
          <w:szCs w:val="24"/>
        </w:rPr>
        <w:t>informaţii</w:t>
      </w:r>
      <w:proofErr w:type="spellEnd"/>
      <w:r w:rsidRPr="00EE2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AC9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EE2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AC9">
        <w:rPr>
          <w:rFonts w:ascii="Times New Roman" w:hAnsi="Times New Roman" w:cs="Times New Roman"/>
          <w:sz w:val="24"/>
          <w:szCs w:val="24"/>
        </w:rPr>
        <w:t>membrii</w:t>
      </w:r>
      <w:proofErr w:type="spellEnd"/>
      <w:r w:rsidRPr="00EE2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AC9">
        <w:rPr>
          <w:rFonts w:ascii="Times New Roman" w:hAnsi="Times New Roman" w:cs="Times New Roman"/>
          <w:sz w:val="24"/>
          <w:szCs w:val="24"/>
        </w:rPr>
        <w:t>echipei</w:t>
      </w:r>
      <w:proofErr w:type="spellEnd"/>
      <w:r w:rsidRPr="00EE2AC9">
        <w:rPr>
          <w:rFonts w:ascii="Times New Roman" w:hAnsi="Times New Roman" w:cs="Times New Roman"/>
          <w:sz w:val="24"/>
          <w:szCs w:val="24"/>
        </w:rPr>
        <w:t>;</w:t>
      </w:r>
    </w:p>
    <w:p w:rsidR="00EE2AC9" w:rsidRPr="00EE2AC9" w:rsidRDefault="00EE2AC9" w:rsidP="00EE2AC9">
      <w:pPr>
        <w:pStyle w:val="Listparagraf"/>
        <w:numPr>
          <w:ilvl w:val="0"/>
          <w:numId w:val="5"/>
        </w:numPr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EE2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AC9">
        <w:rPr>
          <w:rFonts w:ascii="Times New Roman" w:hAnsi="Times New Roman" w:cs="Times New Roman"/>
          <w:sz w:val="24"/>
          <w:szCs w:val="24"/>
        </w:rPr>
        <w:t>Cooperarea</w:t>
      </w:r>
      <w:proofErr w:type="spellEnd"/>
      <w:r w:rsidRPr="00EE2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AC9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EE2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AC9">
        <w:rPr>
          <w:rFonts w:ascii="Times New Roman" w:hAnsi="Times New Roman" w:cs="Times New Roman"/>
          <w:sz w:val="24"/>
          <w:szCs w:val="24"/>
        </w:rPr>
        <w:t>membrii</w:t>
      </w:r>
      <w:proofErr w:type="spellEnd"/>
      <w:r w:rsidRPr="00EE2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AC9">
        <w:rPr>
          <w:rFonts w:ascii="Times New Roman" w:hAnsi="Times New Roman" w:cs="Times New Roman"/>
          <w:sz w:val="24"/>
          <w:szCs w:val="24"/>
        </w:rPr>
        <w:t>echipei</w:t>
      </w:r>
      <w:proofErr w:type="spellEnd"/>
      <w:r w:rsidRPr="00EE2AC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E2AC9">
        <w:rPr>
          <w:rFonts w:ascii="Times New Roman" w:hAnsi="Times New Roman" w:cs="Times New Roman"/>
          <w:sz w:val="24"/>
          <w:szCs w:val="24"/>
        </w:rPr>
        <w:t>lucrul</w:t>
      </w:r>
      <w:proofErr w:type="spellEnd"/>
      <w:r w:rsidRPr="00EE2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AC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E2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AC9">
        <w:rPr>
          <w:rFonts w:ascii="Times New Roman" w:hAnsi="Times New Roman" w:cs="Times New Roman"/>
          <w:sz w:val="24"/>
          <w:szCs w:val="24"/>
        </w:rPr>
        <w:t>echipă</w:t>
      </w:r>
      <w:proofErr w:type="spellEnd"/>
      <w:r w:rsidRPr="00EE2AC9">
        <w:rPr>
          <w:rFonts w:ascii="Times New Roman" w:hAnsi="Times New Roman" w:cs="Times New Roman"/>
          <w:sz w:val="24"/>
          <w:szCs w:val="24"/>
        </w:rPr>
        <w:t>;</w:t>
      </w:r>
    </w:p>
    <w:p w:rsidR="00EE2AC9" w:rsidRPr="00EE2AC9" w:rsidRDefault="00EE2AC9" w:rsidP="00EE2AC9">
      <w:pPr>
        <w:pStyle w:val="Listparagraf"/>
        <w:numPr>
          <w:ilvl w:val="0"/>
          <w:numId w:val="5"/>
        </w:numPr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proofErr w:type="spellStart"/>
      <w:r w:rsidRPr="00EE2AC9">
        <w:rPr>
          <w:rFonts w:ascii="Times New Roman" w:hAnsi="Times New Roman" w:cs="Times New Roman"/>
          <w:sz w:val="24"/>
          <w:szCs w:val="24"/>
        </w:rPr>
        <w:t>Orientarea</w:t>
      </w:r>
      <w:proofErr w:type="spellEnd"/>
      <w:r w:rsidRPr="00EE2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AC9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EE2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beneficiar</w:t>
      </w:r>
      <w:r w:rsidR="00D055E0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EE2AC9" w:rsidRPr="00EE2AC9" w:rsidRDefault="00EE2AC9" w:rsidP="00EE2AC9">
      <w:pPr>
        <w:pStyle w:val="Listparagraf"/>
        <w:numPr>
          <w:ilvl w:val="0"/>
          <w:numId w:val="5"/>
        </w:numPr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EE2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AC9">
        <w:rPr>
          <w:rFonts w:ascii="Times New Roman" w:hAnsi="Times New Roman" w:cs="Times New Roman"/>
          <w:sz w:val="24"/>
          <w:szCs w:val="24"/>
        </w:rPr>
        <w:t>Monitorizarea</w:t>
      </w:r>
      <w:proofErr w:type="spellEnd"/>
      <w:r w:rsidRPr="00EE2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AC9">
        <w:rPr>
          <w:rFonts w:ascii="Times New Roman" w:hAnsi="Times New Roman" w:cs="Times New Roman"/>
          <w:sz w:val="24"/>
          <w:szCs w:val="24"/>
        </w:rPr>
        <w:t>permanentă</w:t>
      </w:r>
      <w:proofErr w:type="spellEnd"/>
      <w:r w:rsidRPr="00EE2AC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E2AC9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EE2AC9">
        <w:rPr>
          <w:rFonts w:ascii="Times New Roman" w:hAnsi="Times New Roman" w:cs="Times New Roman"/>
          <w:sz w:val="24"/>
          <w:szCs w:val="24"/>
        </w:rPr>
        <w:t>;</w:t>
      </w:r>
    </w:p>
    <w:p w:rsidR="00EE2AC9" w:rsidRPr="00EE2AC9" w:rsidRDefault="00EE2AC9" w:rsidP="00EE2AC9">
      <w:pPr>
        <w:pStyle w:val="Listparagraf"/>
        <w:numPr>
          <w:ilvl w:val="0"/>
          <w:numId w:val="5"/>
        </w:numPr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EE2AC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E2AC9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Pr="00EE2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AC9">
        <w:rPr>
          <w:rFonts w:ascii="Times New Roman" w:hAnsi="Times New Roman" w:cs="Times New Roman"/>
          <w:sz w:val="24"/>
          <w:szCs w:val="24"/>
        </w:rPr>
        <w:t>regulilor</w:t>
      </w:r>
      <w:proofErr w:type="spellEnd"/>
      <w:r w:rsidRPr="00EE2AC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E2AC9">
        <w:rPr>
          <w:rFonts w:ascii="Times New Roman" w:hAnsi="Times New Roman" w:cs="Times New Roman"/>
          <w:sz w:val="24"/>
          <w:szCs w:val="24"/>
        </w:rPr>
        <w:t>bază</w:t>
      </w:r>
      <w:proofErr w:type="spellEnd"/>
      <w:r w:rsidRPr="00EE2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AC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E2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AC9">
        <w:rPr>
          <w:rFonts w:ascii="Times New Roman" w:hAnsi="Times New Roman" w:cs="Times New Roman"/>
          <w:sz w:val="24"/>
          <w:szCs w:val="24"/>
        </w:rPr>
        <w:t>lucrul</w:t>
      </w:r>
      <w:proofErr w:type="spellEnd"/>
      <w:r w:rsidRPr="00EE2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AC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E2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AC9">
        <w:rPr>
          <w:rFonts w:ascii="Times New Roman" w:hAnsi="Times New Roman" w:cs="Times New Roman"/>
          <w:sz w:val="24"/>
          <w:szCs w:val="24"/>
        </w:rPr>
        <w:t>echipă</w:t>
      </w:r>
      <w:proofErr w:type="spellEnd"/>
      <w:r w:rsidRPr="00EE2AC9">
        <w:rPr>
          <w:rFonts w:ascii="Times New Roman" w:hAnsi="Times New Roman" w:cs="Times New Roman"/>
          <w:sz w:val="24"/>
          <w:szCs w:val="24"/>
        </w:rPr>
        <w:t>;</w:t>
      </w:r>
    </w:p>
    <w:p w:rsidR="00EE2AC9" w:rsidRPr="00EE2AC9" w:rsidRDefault="00EE2AC9" w:rsidP="00EE2AC9">
      <w:pPr>
        <w:pStyle w:val="Listparagraf"/>
        <w:numPr>
          <w:ilvl w:val="0"/>
          <w:numId w:val="5"/>
        </w:numPr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EE2AC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E2AC9">
        <w:rPr>
          <w:rFonts w:ascii="Times New Roman" w:hAnsi="Times New Roman" w:cs="Times New Roman"/>
          <w:sz w:val="24"/>
          <w:szCs w:val="24"/>
        </w:rPr>
        <w:t>Recunoaşterea</w:t>
      </w:r>
      <w:proofErr w:type="spellEnd"/>
      <w:r w:rsidRPr="00EE2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AC9">
        <w:rPr>
          <w:rFonts w:ascii="Times New Roman" w:hAnsi="Times New Roman" w:cs="Times New Roman"/>
          <w:sz w:val="24"/>
          <w:szCs w:val="24"/>
        </w:rPr>
        <w:t>competenţelor</w:t>
      </w:r>
      <w:proofErr w:type="spellEnd"/>
      <w:r w:rsidRPr="00EE2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AC9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 w:rsidRPr="00EE2AC9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EE2AC9">
        <w:rPr>
          <w:rFonts w:ascii="Times New Roman" w:hAnsi="Times New Roman" w:cs="Times New Roman"/>
          <w:sz w:val="24"/>
          <w:szCs w:val="24"/>
        </w:rPr>
        <w:t>fiecărui</w:t>
      </w:r>
      <w:proofErr w:type="spellEnd"/>
      <w:r w:rsidRPr="00EE2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AC9">
        <w:rPr>
          <w:rFonts w:ascii="Times New Roman" w:hAnsi="Times New Roman" w:cs="Times New Roman"/>
          <w:sz w:val="24"/>
          <w:szCs w:val="24"/>
        </w:rPr>
        <w:t>membru</w:t>
      </w:r>
      <w:proofErr w:type="spellEnd"/>
      <w:r w:rsidRPr="00EE2AC9">
        <w:rPr>
          <w:rFonts w:ascii="Times New Roman" w:hAnsi="Times New Roman" w:cs="Times New Roman"/>
          <w:sz w:val="24"/>
          <w:szCs w:val="24"/>
        </w:rPr>
        <w:t>;</w:t>
      </w:r>
    </w:p>
    <w:p w:rsidR="00EE2AC9" w:rsidRPr="00EE2AC9" w:rsidRDefault="00EE2AC9" w:rsidP="00EE2AC9">
      <w:pPr>
        <w:pStyle w:val="Listparagraf"/>
        <w:numPr>
          <w:ilvl w:val="0"/>
          <w:numId w:val="5"/>
        </w:numPr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proofErr w:type="spellStart"/>
      <w:r w:rsidRPr="00EE2AC9">
        <w:rPr>
          <w:rFonts w:ascii="Times New Roman" w:hAnsi="Times New Roman" w:cs="Times New Roman"/>
          <w:sz w:val="24"/>
          <w:szCs w:val="24"/>
        </w:rPr>
        <w:t>Contribuie</w:t>
      </w:r>
      <w:proofErr w:type="spellEnd"/>
      <w:r w:rsidRPr="00EE2AC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E2AC9">
        <w:rPr>
          <w:rFonts w:ascii="Times New Roman" w:hAnsi="Times New Roman" w:cs="Times New Roman"/>
          <w:sz w:val="24"/>
          <w:szCs w:val="24"/>
        </w:rPr>
        <w:t>realizarea</w:t>
      </w:r>
      <w:proofErr w:type="spellEnd"/>
      <w:r w:rsidRPr="00EE2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AC9">
        <w:rPr>
          <w:rFonts w:ascii="Times New Roman" w:hAnsi="Times New Roman" w:cs="Times New Roman"/>
          <w:sz w:val="24"/>
          <w:szCs w:val="24"/>
        </w:rPr>
        <w:t>raportului</w:t>
      </w:r>
      <w:proofErr w:type="spellEnd"/>
      <w:r w:rsidRPr="00EE2AC9">
        <w:rPr>
          <w:rFonts w:ascii="Times New Roman" w:hAnsi="Times New Roman" w:cs="Times New Roman"/>
          <w:sz w:val="24"/>
          <w:szCs w:val="24"/>
        </w:rPr>
        <w:t xml:space="preserve"> final.</w:t>
      </w:r>
    </w:p>
    <w:p w:rsidR="009B69B1" w:rsidRDefault="009B69B1" w:rsidP="009B69B1">
      <w:pPr>
        <w:spacing w:after="0" w:line="240" w:lineRule="auto"/>
        <w:ind w:right="139"/>
        <w:jc w:val="both"/>
        <w:rPr>
          <w:rFonts w:ascii="Times New Roman" w:hAnsi="Times New Roman" w:cs="Times New Roman"/>
          <w:sz w:val="24"/>
          <w:szCs w:val="24"/>
        </w:rPr>
      </w:pPr>
    </w:p>
    <w:p w:rsidR="009B69B1" w:rsidRDefault="00EE2AC9" w:rsidP="009B69B1">
      <w:pPr>
        <w:spacing w:after="0" w:line="240" w:lineRule="auto"/>
        <w:ind w:right="139"/>
        <w:jc w:val="both"/>
        <w:rPr>
          <w:rFonts w:ascii="Times New Roman" w:hAnsi="Times New Roman" w:cs="Times New Roman"/>
          <w:sz w:val="24"/>
          <w:szCs w:val="24"/>
        </w:rPr>
      </w:pPr>
      <w:r w:rsidRPr="00EE2AC9">
        <w:rPr>
          <w:rFonts w:ascii="Times New Roman" w:hAnsi="Times New Roman" w:cs="Times New Roman"/>
          <w:sz w:val="24"/>
          <w:szCs w:val="24"/>
        </w:rPr>
        <w:t xml:space="preserve">CAP. IV ATRIBUŢIILE PARTICIPANŢILOR </w:t>
      </w:r>
    </w:p>
    <w:p w:rsidR="009B69B1" w:rsidRPr="009B69B1" w:rsidRDefault="00EE2AC9" w:rsidP="009B69B1">
      <w:pPr>
        <w:pStyle w:val="Listparagraf"/>
        <w:numPr>
          <w:ilvl w:val="0"/>
          <w:numId w:val="6"/>
        </w:numPr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proofErr w:type="spellStart"/>
      <w:r w:rsidRPr="009B69B1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9B69B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B69B1">
        <w:rPr>
          <w:rFonts w:ascii="Times New Roman" w:hAnsi="Times New Roman" w:cs="Times New Roman"/>
          <w:sz w:val="24"/>
          <w:szCs w:val="24"/>
        </w:rPr>
        <w:t>informeze</w:t>
      </w:r>
      <w:proofErr w:type="spellEnd"/>
      <w:r w:rsidRPr="009B6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9B1">
        <w:rPr>
          <w:rFonts w:ascii="Times New Roman" w:hAnsi="Times New Roman" w:cs="Times New Roman"/>
          <w:sz w:val="24"/>
          <w:szCs w:val="24"/>
        </w:rPr>
        <w:t>despre</w:t>
      </w:r>
      <w:proofErr w:type="spellEnd"/>
      <w:r w:rsidRPr="009B6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9B1">
        <w:rPr>
          <w:rFonts w:ascii="Times New Roman" w:hAnsi="Times New Roman" w:cs="Times New Roman"/>
          <w:sz w:val="24"/>
          <w:szCs w:val="24"/>
        </w:rPr>
        <w:t>desfăşurarea</w:t>
      </w:r>
      <w:proofErr w:type="spellEnd"/>
      <w:r w:rsidRPr="009B6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9B1">
        <w:rPr>
          <w:rFonts w:ascii="Times New Roman" w:hAnsi="Times New Roman" w:cs="Times New Roman"/>
          <w:sz w:val="24"/>
          <w:szCs w:val="24"/>
        </w:rPr>
        <w:t>concursului</w:t>
      </w:r>
      <w:proofErr w:type="spellEnd"/>
      <w:r w:rsidRPr="009B69B1">
        <w:rPr>
          <w:rFonts w:ascii="Times New Roman" w:hAnsi="Times New Roman" w:cs="Times New Roman"/>
          <w:sz w:val="24"/>
          <w:szCs w:val="24"/>
        </w:rPr>
        <w:t>;</w:t>
      </w:r>
    </w:p>
    <w:p w:rsidR="009B69B1" w:rsidRPr="009B69B1" w:rsidRDefault="00EE2AC9" w:rsidP="009B69B1">
      <w:pPr>
        <w:pStyle w:val="Listparagraf"/>
        <w:numPr>
          <w:ilvl w:val="0"/>
          <w:numId w:val="6"/>
        </w:numPr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proofErr w:type="spellStart"/>
      <w:r w:rsidRPr="009B69B1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9B6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9B1">
        <w:rPr>
          <w:rFonts w:ascii="Times New Roman" w:hAnsi="Times New Roman" w:cs="Times New Roman"/>
          <w:sz w:val="24"/>
          <w:szCs w:val="24"/>
        </w:rPr>
        <w:t>respecte</w:t>
      </w:r>
      <w:proofErr w:type="spellEnd"/>
      <w:r w:rsidRPr="009B6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9B1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Pr="009B69B1">
        <w:rPr>
          <w:rFonts w:ascii="Times New Roman" w:hAnsi="Times New Roman" w:cs="Times New Roman"/>
          <w:sz w:val="24"/>
          <w:szCs w:val="24"/>
        </w:rPr>
        <w:t>;</w:t>
      </w:r>
    </w:p>
    <w:p w:rsidR="009B69B1" w:rsidRPr="009B69B1" w:rsidRDefault="00EE2AC9" w:rsidP="009B69B1">
      <w:pPr>
        <w:pStyle w:val="Listparagraf"/>
        <w:numPr>
          <w:ilvl w:val="0"/>
          <w:numId w:val="6"/>
        </w:numPr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9B6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9B1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9B6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9B1">
        <w:rPr>
          <w:rFonts w:ascii="Times New Roman" w:hAnsi="Times New Roman" w:cs="Times New Roman"/>
          <w:sz w:val="24"/>
          <w:szCs w:val="24"/>
        </w:rPr>
        <w:t>respecte</w:t>
      </w:r>
      <w:proofErr w:type="spellEnd"/>
      <w:r w:rsidRPr="009B6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9B1">
        <w:rPr>
          <w:rFonts w:ascii="Times New Roman" w:hAnsi="Times New Roman" w:cs="Times New Roman"/>
          <w:sz w:val="24"/>
          <w:szCs w:val="24"/>
        </w:rPr>
        <w:t>termenele</w:t>
      </w:r>
      <w:proofErr w:type="spellEnd"/>
      <w:r w:rsidRPr="009B6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9B1">
        <w:rPr>
          <w:rFonts w:ascii="Times New Roman" w:hAnsi="Times New Roman" w:cs="Times New Roman"/>
          <w:sz w:val="24"/>
          <w:szCs w:val="24"/>
        </w:rPr>
        <w:t>planificate</w:t>
      </w:r>
      <w:proofErr w:type="spellEnd"/>
      <w:r w:rsidRPr="009B69B1">
        <w:rPr>
          <w:rFonts w:ascii="Times New Roman" w:hAnsi="Times New Roman" w:cs="Times New Roman"/>
          <w:sz w:val="24"/>
          <w:szCs w:val="24"/>
        </w:rPr>
        <w:t>;</w:t>
      </w:r>
    </w:p>
    <w:p w:rsidR="009B69B1" w:rsidRDefault="00EE2AC9" w:rsidP="009B69B1">
      <w:pPr>
        <w:spacing w:after="0" w:line="240" w:lineRule="auto"/>
        <w:ind w:right="139"/>
        <w:jc w:val="both"/>
        <w:rPr>
          <w:rFonts w:ascii="Times New Roman" w:hAnsi="Times New Roman" w:cs="Times New Roman"/>
          <w:sz w:val="24"/>
          <w:szCs w:val="24"/>
        </w:rPr>
      </w:pPr>
      <w:r w:rsidRPr="009B69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9B1" w:rsidRDefault="009B69B1" w:rsidP="009B69B1">
      <w:pPr>
        <w:spacing w:after="0" w:line="240" w:lineRule="auto"/>
        <w:ind w:right="139"/>
        <w:jc w:val="both"/>
        <w:rPr>
          <w:rFonts w:ascii="Times New Roman" w:hAnsi="Times New Roman" w:cs="Times New Roman"/>
          <w:sz w:val="24"/>
          <w:szCs w:val="24"/>
        </w:rPr>
      </w:pPr>
    </w:p>
    <w:p w:rsidR="009B69B1" w:rsidRPr="00AD567E" w:rsidRDefault="00EE2AC9" w:rsidP="009B69B1">
      <w:pPr>
        <w:spacing w:after="0" w:line="240" w:lineRule="auto"/>
        <w:ind w:right="139"/>
        <w:jc w:val="both"/>
        <w:rPr>
          <w:rFonts w:ascii="Times New Roman" w:hAnsi="Times New Roman" w:cs="Times New Roman"/>
          <w:sz w:val="24"/>
          <w:szCs w:val="24"/>
        </w:rPr>
      </w:pPr>
      <w:r w:rsidRPr="00AD567E">
        <w:rPr>
          <w:rFonts w:ascii="Times New Roman" w:hAnsi="Times New Roman" w:cs="Times New Roman"/>
          <w:sz w:val="24"/>
          <w:szCs w:val="24"/>
        </w:rPr>
        <w:t xml:space="preserve">CAP. </w:t>
      </w:r>
      <w:proofErr w:type="gramStart"/>
      <w:r w:rsidRPr="00AD567E">
        <w:rPr>
          <w:rFonts w:ascii="Times New Roman" w:hAnsi="Times New Roman" w:cs="Times New Roman"/>
          <w:sz w:val="24"/>
          <w:szCs w:val="24"/>
        </w:rPr>
        <w:t>V</w:t>
      </w:r>
      <w:r w:rsidR="00A36D2B" w:rsidRPr="00AD567E">
        <w:rPr>
          <w:rFonts w:ascii="Times New Roman" w:hAnsi="Times New Roman" w:cs="Times New Roman"/>
          <w:sz w:val="24"/>
          <w:szCs w:val="24"/>
        </w:rPr>
        <w:t xml:space="preserve"> </w:t>
      </w:r>
      <w:r w:rsidRPr="00AD567E">
        <w:rPr>
          <w:rFonts w:ascii="Times New Roman" w:hAnsi="Times New Roman" w:cs="Times New Roman"/>
          <w:sz w:val="24"/>
          <w:szCs w:val="24"/>
        </w:rPr>
        <w:t xml:space="preserve"> ETAPELE</w:t>
      </w:r>
      <w:proofErr w:type="gramEnd"/>
      <w:r w:rsidRPr="00AD567E">
        <w:rPr>
          <w:rFonts w:ascii="Times New Roman" w:hAnsi="Times New Roman" w:cs="Times New Roman"/>
          <w:sz w:val="24"/>
          <w:szCs w:val="24"/>
        </w:rPr>
        <w:t xml:space="preserve"> CONCURSULUI </w:t>
      </w:r>
    </w:p>
    <w:p w:rsidR="009B69B1" w:rsidRPr="00AD567E" w:rsidRDefault="00EE2AC9" w:rsidP="009B69B1">
      <w:pPr>
        <w:pStyle w:val="Listparagraf"/>
        <w:numPr>
          <w:ilvl w:val="0"/>
          <w:numId w:val="7"/>
        </w:numPr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proofErr w:type="spellStart"/>
      <w:r w:rsidRPr="00AD567E">
        <w:rPr>
          <w:rFonts w:ascii="Times New Roman" w:hAnsi="Times New Roman" w:cs="Times New Roman"/>
          <w:sz w:val="24"/>
          <w:szCs w:val="24"/>
        </w:rPr>
        <w:t>Lansarea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concursului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Lansarea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postarea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concursului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pe site-urile: www.</w:t>
      </w:r>
      <w:r w:rsidR="009B69B1" w:rsidRPr="00AD567E">
        <w:rPr>
          <w:rFonts w:ascii="Times New Roman" w:hAnsi="Times New Roman" w:cs="Times New Roman"/>
          <w:sz w:val="24"/>
          <w:szCs w:val="24"/>
        </w:rPr>
        <w:t>scoa</w:t>
      </w:r>
      <w:r w:rsidR="005A04DC">
        <w:rPr>
          <w:rFonts w:ascii="Times New Roman" w:hAnsi="Times New Roman" w:cs="Times New Roman"/>
          <w:sz w:val="24"/>
          <w:szCs w:val="24"/>
        </w:rPr>
        <w:t xml:space="preserve">lahalmagiu.ro; 1 </w:t>
      </w:r>
      <w:proofErr w:type="spellStart"/>
      <w:r w:rsidR="005F4BA3">
        <w:rPr>
          <w:rFonts w:ascii="Times New Roman" w:hAnsi="Times New Roman" w:cs="Times New Roman"/>
          <w:sz w:val="24"/>
          <w:szCs w:val="24"/>
        </w:rPr>
        <w:t>decembrie</w:t>
      </w:r>
      <w:proofErr w:type="spellEnd"/>
      <w:r w:rsidR="005A04DC">
        <w:rPr>
          <w:rFonts w:ascii="Times New Roman" w:hAnsi="Times New Roman" w:cs="Times New Roman"/>
          <w:sz w:val="24"/>
          <w:szCs w:val="24"/>
        </w:rPr>
        <w:t xml:space="preserve"> 202</w:t>
      </w:r>
      <w:r w:rsidR="005F4BA3">
        <w:rPr>
          <w:rFonts w:ascii="Times New Roman" w:hAnsi="Times New Roman" w:cs="Times New Roman"/>
          <w:sz w:val="24"/>
          <w:szCs w:val="24"/>
        </w:rPr>
        <w:t>2</w:t>
      </w:r>
      <w:r w:rsidRPr="00AD567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36D2B" w:rsidRPr="00AD567E" w:rsidRDefault="00EE2AC9" w:rsidP="009B69B1">
      <w:pPr>
        <w:pStyle w:val="Listparagraf"/>
        <w:numPr>
          <w:ilvl w:val="0"/>
          <w:numId w:val="7"/>
        </w:numPr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Realizarea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unităţilor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învăţăm</w:t>
      </w:r>
      <w:r w:rsidR="00A36D2B" w:rsidRPr="00AD567E">
        <w:rPr>
          <w:rFonts w:ascii="Times New Roman" w:hAnsi="Times New Roman" w:cs="Times New Roman"/>
          <w:sz w:val="24"/>
          <w:szCs w:val="24"/>
        </w:rPr>
        <w:t>ânt</w:t>
      </w:r>
      <w:proofErr w:type="spellEnd"/>
      <w:r w:rsidR="00A36D2B"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D2B" w:rsidRPr="00AD567E">
        <w:rPr>
          <w:rFonts w:ascii="Times New Roman" w:hAnsi="Times New Roman" w:cs="Times New Roman"/>
          <w:sz w:val="24"/>
          <w:szCs w:val="24"/>
        </w:rPr>
        <w:t>participante</w:t>
      </w:r>
      <w:proofErr w:type="spellEnd"/>
      <w:r w:rsidR="00A36D2B" w:rsidRPr="00AD567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36D2B" w:rsidRPr="00AD567E">
        <w:rPr>
          <w:rFonts w:ascii="Times New Roman" w:hAnsi="Times New Roman" w:cs="Times New Roman"/>
          <w:sz w:val="24"/>
          <w:szCs w:val="24"/>
        </w:rPr>
        <w:t>decembrie</w:t>
      </w:r>
      <w:proofErr w:type="spellEnd"/>
      <w:r w:rsidR="005A04DC">
        <w:rPr>
          <w:rFonts w:ascii="Times New Roman" w:hAnsi="Times New Roman" w:cs="Times New Roman"/>
          <w:sz w:val="24"/>
          <w:szCs w:val="24"/>
        </w:rPr>
        <w:t xml:space="preserve"> 202</w:t>
      </w:r>
      <w:r w:rsidR="005F4BA3">
        <w:rPr>
          <w:rFonts w:ascii="Times New Roman" w:hAnsi="Times New Roman" w:cs="Times New Roman"/>
          <w:sz w:val="24"/>
          <w:szCs w:val="24"/>
        </w:rPr>
        <w:t>2</w:t>
      </w:r>
      <w:r w:rsidR="00A36D2B" w:rsidRPr="00AD567E">
        <w:rPr>
          <w:rFonts w:ascii="Times New Roman" w:hAnsi="Times New Roman" w:cs="Times New Roman"/>
          <w:sz w:val="24"/>
          <w:szCs w:val="24"/>
        </w:rPr>
        <w:t>-</w:t>
      </w:r>
      <w:r w:rsidR="00333D81">
        <w:rPr>
          <w:rFonts w:ascii="Times New Roman" w:hAnsi="Times New Roman" w:cs="Times New Roman"/>
          <w:sz w:val="24"/>
          <w:szCs w:val="24"/>
        </w:rPr>
        <w:t>martie</w:t>
      </w:r>
      <w:r w:rsidR="00A36D2B" w:rsidRPr="00AD567E">
        <w:rPr>
          <w:rFonts w:ascii="Times New Roman" w:hAnsi="Times New Roman" w:cs="Times New Roman"/>
          <w:sz w:val="24"/>
          <w:szCs w:val="24"/>
        </w:rPr>
        <w:t xml:space="preserve"> 202</w:t>
      </w:r>
      <w:r w:rsidR="005F4BA3">
        <w:rPr>
          <w:rFonts w:ascii="Times New Roman" w:hAnsi="Times New Roman" w:cs="Times New Roman"/>
          <w:sz w:val="24"/>
          <w:szCs w:val="24"/>
        </w:rPr>
        <w:t>3</w:t>
      </w:r>
    </w:p>
    <w:p w:rsidR="00D055E0" w:rsidRPr="00D055E0" w:rsidRDefault="00A36D2B" w:rsidP="00D055E0">
      <w:pPr>
        <w:pStyle w:val="Listparagraf"/>
        <w:numPr>
          <w:ilvl w:val="0"/>
          <w:numId w:val="7"/>
        </w:numPr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AD567E">
        <w:rPr>
          <w:rFonts w:ascii="Times New Roman" w:hAnsi="Times New Roman" w:cs="Times New Roman"/>
          <w:sz w:val="24"/>
          <w:szCs w:val="24"/>
        </w:rPr>
        <w:t xml:space="preserve"> </w:t>
      </w:r>
      <w:r w:rsidR="00EE2AC9"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AC9" w:rsidRPr="00AD567E">
        <w:rPr>
          <w:rFonts w:ascii="Times New Roman" w:hAnsi="Times New Roman" w:cs="Times New Roman"/>
          <w:sz w:val="24"/>
          <w:szCs w:val="24"/>
        </w:rPr>
        <w:t>Înscrierea</w:t>
      </w:r>
      <w:proofErr w:type="spellEnd"/>
      <w:r w:rsidR="00EE2AC9"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AC9" w:rsidRPr="00AD567E">
        <w:rPr>
          <w:rFonts w:ascii="Times New Roman" w:hAnsi="Times New Roman" w:cs="Times New Roman"/>
          <w:sz w:val="24"/>
          <w:szCs w:val="24"/>
        </w:rPr>
        <w:t>participanţilor</w:t>
      </w:r>
      <w:proofErr w:type="spellEnd"/>
      <w:r w:rsidR="00EE2AC9" w:rsidRPr="00AD56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2AC9" w:rsidRPr="00AD567E">
        <w:rPr>
          <w:rFonts w:ascii="Times New Roman" w:hAnsi="Times New Roman" w:cs="Times New Roman"/>
          <w:sz w:val="24"/>
          <w:szCs w:val="24"/>
        </w:rPr>
        <w:t>trimiterea</w:t>
      </w:r>
      <w:proofErr w:type="spellEnd"/>
      <w:r w:rsidR="00EE2AC9"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E2AC9" w:rsidRPr="00AD567E">
        <w:rPr>
          <w:rFonts w:ascii="Times New Roman" w:hAnsi="Times New Roman" w:cs="Times New Roman"/>
          <w:sz w:val="24"/>
          <w:szCs w:val="24"/>
        </w:rPr>
        <w:t>l</w:t>
      </w:r>
      <w:r w:rsidRPr="00AD567E">
        <w:rPr>
          <w:rFonts w:ascii="Times New Roman" w:hAnsi="Times New Roman" w:cs="Times New Roman"/>
          <w:sz w:val="24"/>
          <w:szCs w:val="24"/>
        </w:rPr>
        <w:t>ucrărilor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</w:t>
      </w:r>
      <w:r w:rsidR="00EE2AC9" w:rsidRPr="00AD567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E2AC9" w:rsidRPr="00AD567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E2AC9" w:rsidRPr="00AD567E">
        <w:rPr>
          <w:rFonts w:ascii="Times New Roman" w:hAnsi="Times New Roman" w:cs="Times New Roman"/>
          <w:sz w:val="24"/>
          <w:szCs w:val="24"/>
        </w:rPr>
        <w:t>acordului</w:t>
      </w:r>
      <w:proofErr w:type="spellEnd"/>
      <w:r w:rsidR="00EE2AC9" w:rsidRPr="00AD567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E2AC9" w:rsidRPr="00AD567E">
        <w:rPr>
          <w:rFonts w:ascii="Times New Roman" w:hAnsi="Times New Roman" w:cs="Times New Roman"/>
          <w:sz w:val="24"/>
          <w:szCs w:val="24"/>
        </w:rPr>
        <w:t>parteneriat</w:t>
      </w:r>
      <w:proofErr w:type="spellEnd"/>
      <w:r w:rsidR="00EE2AC9"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AC9" w:rsidRPr="00AD567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EE2AC9" w:rsidRPr="00AD567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E2AC9" w:rsidRPr="00AD567E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="00EE2AC9"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AC9" w:rsidRPr="00AD567E">
        <w:rPr>
          <w:rFonts w:ascii="Times New Roman" w:hAnsi="Times New Roman" w:cs="Times New Roman"/>
          <w:sz w:val="24"/>
          <w:szCs w:val="24"/>
        </w:rPr>
        <w:t>plic</w:t>
      </w:r>
      <w:proofErr w:type="spellEnd"/>
      <w:r w:rsidR="00EE2AC9"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AC9" w:rsidRPr="00AD567E">
        <w:rPr>
          <w:rFonts w:ascii="Times New Roman" w:hAnsi="Times New Roman" w:cs="Times New Roman"/>
          <w:sz w:val="24"/>
          <w:szCs w:val="24"/>
        </w:rPr>
        <w:t>autoadresat</w:t>
      </w:r>
      <w:proofErr w:type="spellEnd"/>
      <w:r w:rsidR="00EE2AC9"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AC9" w:rsidRPr="00AD567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EE2AC9"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AC9" w:rsidRPr="00AD567E">
        <w:rPr>
          <w:rFonts w:ascii="Times New Roman" w:hAnsi="Times New Roman" w:cs="Times New Roman"/>
          <w:sz w:val="24"/>
          <w:szCs w:val="24"/>
        </w:rPr>
        <w:t>timbrat</w:t>
      </w:r>
      <w:proofErr w:type="spellEnd"/>
      <w:r w:rsidR="00EE2AC9" w:rsidRPr="00AD567E">
        <w:rPr>
          <w:rFonts w:ascii="Times New Roman" w:hAnsi="Times New Roman" w:cs="Times New Roman"/>
          <w:sz w:val="24"/>
          <w:szCs w:val="24"/>
        </w:rPr>
        <w:t xml:space="preserve"> se</w:t>
      </w:r>
      <w:r w:rsidRPr="00AD567E">
        <w:rPr>
          <w:rFonts w:ascii="Times New Roman" w:hAnsi="Times New Roman" w:cs="Times New Roman"/>
          <w:sz w:val="24"/>
          <w:szCs w:val="24"/>
        </w:rPr>
        <w:t xml:space="preserve"> face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8A77F9"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7F9" w:rsidRPr="00AD567E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="008A77F9" w:rsidRPr="00AD567E">
        <w:rPr>
          <w:rFonts w:ascii="Times New Roman" w:hAnsi="Times New Roman" w:cs="Times New Roman"/>
          <w:sz w:val="24"/>
          <w:szCs w:val="24"/>
        </w:rPr>
        <w:t xml:space="preserve"> 1-</w:t>
      </w:r>
      <w:r w:rsidR="00333D81">
        <w:rPr>
          <w:rFonts w:ascii="Times New Roman" w:hAnsi="Times New Roman" w:cs="Times New Roman"/>
          <w:sz w:val="24"/>
          <w:szCs w:val="24"/>
        </w:rPr>
        <w:t>30</w:t>
      </w:r>
      <w:r w:rsidR="005A0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4DC">
        <w:rPr>
          <w:rFonts w:ascii="Times New Roman" w:hAnsi="Times New Roman" w:cs="Times New Roman"/>
          <w:sz w:val="24"/>
          <w:szCs w:val="24"/>
        </w:rPr>
        <w:t>martie</w:t>
      </w:r>
      <w:proofErr w:type="spellEnd"/>
      <w:r w:rsidR="005A04DC">
        <w:rPr>
          <w:rFonts w:ascii="Times New Roman" w:hAnsi="Times New Roman" w:cs="Times New Roman"/>
          <w:sz w:val="24"/>
          <w:szCs w:val="24"/>
        </w:rPr>
        <w:t xml:space="preserve"> 202</w:t>
      </w:r>
      <w:r w:rsidR="005F4BA3">
        <w:rPr>
          <w:rFonts w:ascii="Times New Roman" w:hAnsi="Times New Roman" w:cs="Times New Roman"/>
          <w:sz w:val="24"/>
          <w:szCs w:val="24"/>
        </w:rPr>
        <w:t>3</w:t>
      </w:r>
      <w:r w:rsidR="00EE2AC9" w:rsidRPr="00AD56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2AC9" w:rsidRPr="00AD567E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EE2AC9" w:rsidRPr="00AD567E">
        <w:rPr>
          <w:rFonts w:ascii="Times New Roman" w:hAnsi="Times New Roman" w:cs="Times New Roman"/>
          <w:sz w:val="24"/>
          <w:szCs w:val="24"/>
        </w:rPr>
        <w:t xml:space="preserve"> </w:t>
      </w:r>
      <w:r w:rsidR="00333D81">
        <w:rPr>
          <w:rFonts w:ascii="Times New Roman" w:hAnsi="Times New Roman" w:cs="Times New Roman"/>
          <w:sz w:val="24"/>
          <w:szCs w:val="24"/>
        </w:rPr>
        <w:t>mail</w:t>
      </w:r>
      <w:r w:rsidR="00EE2AC9" w:rsidRPr="00AD56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E2AC9" w:rsidRPr="00AD567E">
        <w:rPr>
          <w:rFonts w:ascii="Times New Roman" w:hAnsi="Times New Roman" w:cs="Times New Roman"/>
          <w:sz w:val="24"/>
          <w:szCs w:val="24"/>
        </w:rPr>
        <w:t>Înscrierea</w:t>
      </w:r>
      <w:proofErr w:type="spellEnd"/>
      <w:r w:rsidR="00EE2AC9"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AC9" w:rsidRPr="00AD567E">
        <w:rPr>
          <w:rFonts w:ascii="Times New Roman" w:hAnsi="Times New Roman" w:cs="Times New Roman"/>
          <w:sz w:val="24"/>
          <w:szCs w:val="24"/>
        </w:rPr>
        <w:t>participanţil</w:t>
      </w:r>
      <w:r w:rsidR="00D055E0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D055E0">
        <w:rPr>
          <w:rFonts w:ascii="Times New Roman" w:hAnsi="Times New Roman" w:cs="Times New Roman"/>
          <w:sz w:val="24"/>
          <w:szCs w:val="24"/>
        </w:rPr>
        <w:t xml:space="preserve">, cadre </w:t>
      </w:r>
      <w:proofErr w:type="spellStart"/>
      <w:r w:rsidR="00D055E0">
        <w:rPr>
          <w:rFonts w:ascii="Times New Roman" w:hAnsi="Times New Roman" w:cs="Times New Roman"/>
          <w:sz w:val="24"/>
          <w:szCs w:val="24"/>
        </w:rPr>
        <w:t>didactice</w:t>
      </w:r>
      <w:proofErr w:type="spellEnd"/>
      <w:r w:rsidR="00D05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AC9" w:rsidRPr="00AD567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EE2AC9"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5E0">
        <w:rPr>
          <w:rFonts w:ascii="Times New Roman" w:hAnsi="Times New Roman" w:cs="Times New Roman"/>
          <w:sz w:val="24"/>
          <w:szCs w:val="24"/>
        </w:rPr>
        <w:t>elevi</w:t>
      </w:r>
      <w:proofErr w:type="spellEnd"/>
      <w:r w:rsidR="00D055E0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D055E0">
        <w:rPr>
          <w:rFonts w:ascii="Times New Roman" w:hAnsi="Times New Roman" w:cs="Times New Roman"/>
          <w:sz w:val="24"/>
          <w:szCs w:val="24"/>
        </w:rPr>
        <w:t>învăţământul</w:t>
      </w:r>
      <w:proofErr w:type="spellEnd"/>
      <w:r w:rsidR="00D05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055E0">
        <w:rPr>
          <w:rFonts w:ascii="Times New Roman" w:hAnsi="Times New Roman" w:cs="Times New Roman"/>
          <w:sz w:val="24"/>
          <w:szCs w:val="24"/>
        </w:rPr>
        <w:t>primar</w:t>
      </w:r>
      <w:proofErr w:type="spellEnd"/>
      <w:r w:rsidR="00D055E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055E0">
        <w:rPr>
          <w:rFonts w:ascii="Times New Roman" w:hAnsi="Times New Roman" w:cs="Times New Roman"/>
          <w:sz w:val="24"/>
          <w:szCs w:val="24"/>
        </w:rPr>
        <w:t>gimnazial</w:t>
      </w:r>
      <w:proofErr w:type="spellEnd"/>
      <w:proofErr w:type="gramEnd"/>
      <w:r w:rsidR="00D055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55E0">
        <w:rPr>
          <w:rFonts w:ascii="Times New Roman" w:hAnsi="Times New Roman" w:cs="Times New Roman"/>
          <w:sz w:val="24"/>
          <w:szCs w:val="24"/>
        </w:rPr>
        <w:t>lical</w:t>
      </w:r>
      <w:proofErr w:type="spellEnd"/>
      <w:r w:rsidR="00D05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AC9" w:rsidRPr="00AD567E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EE2AC9" w:rsidRPr="00AD567E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="00EE2AC9" w:rsidRPr="00AD567E">
        <w:rPr>
          <w:rFonts w:ascii="Times New Roman" w:hAnsi="Times New Roman" w:cs="Times New Roman"/>
          <w:sz w:val="24"/>
          <w:szCs w:val="24"/>
        </w:rPr>
        <w:t>realizată</w:t>
      </w:r>
      <w:proofErr w:type="spellEnd"/>
      <w:r w:rsidR="00EE2AC9"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AC9" w:rsidRPr="00AD567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EE2AC9"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AC9" w:rsidRPr="00AD567E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="00EE2AC9"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AC9" w:rsidRPr="00AD567E">
        <w:rPr>
          <w:rFonts w:ascii="Times New Roman" w:hAnsi="Times New Roman" w:cs="Times New Roman"/>
          <w:sz w:val="24"/>
          <w:szCs w:val="24"/>
        </w:rPr>
        <w:t>ur</w:t>
      </w:r>
      <w:r w:rsidR="00CC6E77" w:rsidRPr="00AD567E">
        <w:rPr>
          <w:rFonts w:ascii="Times New Roman" w:hAnsi="Times New Roman" w:cs="Times New Roman"/>
          <w:sz w:val="24"/>
          <w:szCs w:val="24"/>
        </w:rPr>
        <w:t>mătoarelor</w:t>
      </w:r>
      <w:proofErr w:type="spellEnd"/>
      <w:r w:rsidR="00CC6E77"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6E77" w:rsidRPr="00AD567E">
        <w:rPr>
          <w:rFonts w:ascii="Times New Roman" w:hAnsi="Times New Roman" w:cs="Times New Roman"/>
          <w:sz w:val="24"/>
          <w:szCs w:val="24"/>
        </w:rPr>
        <w:t>secţiuni</w:t>
      </w:r>
      <w:proofErr w:type="spellEnd"/>
      <w:r w:rsidR="00CC6E77" w:rsidRPr="00AD567E">
        <w:rPr>
          <w:rFonts w:ascii="Times New Roman" w:hAnsi="Times New Roman" w:cs="Times New Roman"/>
          <w:sz w:val="24"/>
          <w:szCs w:val="24"/>
        </w:rPr>
        <w:t>:</w:t>
      </w:r>
      <w:r w:rsidR="00EE2AC9"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AC9" w:rsidRPr="00AD567E">
        <w:rPr>
          <w:rFonts w:ascii="Times New Roman" w:hAnsi="Times New Roman" w:cs="Times New Roman"/>
          <w:sz w:val="24"/>
          <w:szCs w:val="24"/>
        </w:rPr>
        <w:t>Prezentarea</w:t>
      </w:r>
      <w:proofErr w:type="spellEnd"/>
      <w:r w:rsidR="00EE2AC9" w:rsidRPr="00AD567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E2AC9" w:rsidRPr="00AD567E">
        <w:rPr>
          <w:rFonts w:ascii="Times New Roman" w:hAnsi="Times New Roman" w:cs="Times New Roman"/>
          <w:sz w:val="24"/>
          <w:szCs w:val="24"/>
        </w:rPr>
        <w:t>descrierea</w:t>
      </w:r>
      <w:proofErr w:type="spellEnd"/>
      <w:r w:rsidR="00EE2AC9" w:rsidRPr="00AD567E">
        <w:rPr>
          <w:rFonts w:ascii="Times New Roman" w:hAnsi="Times New Roman" w:cs="Times New Roman"/>
          <w:sz w:val="24"/>
          <w:szCs w:val="24"/>
        </w:rPr>
        <w:t xml:space="preserve"> </w:t>
      </w:r>
      <w:r w:rsidR="00CC6E77" w:rsidRPr="00AD567E">
        <w:rPr>
          <w:rFonts w:ascii="Times New Roman" w:hAnsi="Times New Roman" w:cs="Times New Roman"/>
          <w:sz w:val="24"/>
          <w:szCs w:val="24"/>
        </w:rPr>
        <w:t xml:space="preserve">pe CD/DVD un </w:t>
      </w:r>
      <w:proofErr w:type="spellStart"/>
      <w:r w:rsidR="00CC6E77" w:rsidRPr="00AD567E">
        <w:rPr>
          <w:rFonts w:ascii="Times New Roman" w:hAnsi="Times New Roman" w:cs="Times New Roman"/>
          <w:sz w:val="24"/>
          <w:szCs w:val="24"/>
        </w:rPr>
        <w:t>obicei</w:t>
      </w:r>
      <w:proofErr w:type="spellEnd"/>
      <w:r w:rsidR="00CC6E77" w:rsidRPr="00AD567E">
        <w:rPr>
          <w:rFonts w:ascii="Times New Roman" w:hAnsi="Times New Roman" w:cs="Times New Roman"/>
          <w:sz w:val="24"/>
          <w:szCs w:val="24"/>
        </w:rPr>
        <w:t xml:space="preserve"> specific</w:t>
      </w:r>
      <w:r w:rsidR="00EE2AC9"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AC9" w:rsidRPr="00AD567E">
        <w:rPr>
          <w:rFonts w:ascii="Times New Roman" w:hAnsi="Times New Roman" w:cs="Times New Roman"/>
          <w:sz w:val="24"/>
          <w:szCs w:val="24"/>
        </w:rPr>
        <w:t>zon</w:t>
      </w:r>
      <w:r w:rsidR="003D6A0E" w:rsidRPr="00AD567E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="003D6A0E" w:rsidRPr="00AD567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D6A0E" w:rsidRPr="00AD567E">
        <w:rPr>
          <w:rFonts w:ascii="Times New Roman" w:hAnsi="Times New Roman" w:cs="Times New Roman"/>
          <w:sz w:val="24"/>
          <w:szCs w:val="24"/>
        </w:rPr>
        <w:t>provenienţă</w:t>
      </w:r>
      <w:proofErr w:type="spellEnd"/>
      <w:r w:rsidR="003D6A0E" w:rsidRPr="00AD56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E2AC9" w:rsidRPr="00AD567E">
        <w:rPr>
          <w:rFonts w:ascii="Times New Roman" w:hAnsi="Times New Roman" w:cs="Times New Roman"/>
          <w:sz w:val="24"/>
          <w:szCs w:val="24"/>
        </w:rPr>
        <w:t>Obligatoriu</w:t>
      </w:r>
      <w:proofErr w:type="spellEnd"/>
      <w:r w:rsidR="00EE2AC9"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AC9" w:rsidRPr="00AD567E">
        <w:rPr>
          <w:rFonts w:ascii="Times New Roman" w:hAnsi="Times New Roman" w:cs="Times New Roman"/>
          <w:sz w:val="24"/>
          <w:szCs w:val="24"/>
        </w:rPr>
        <w:t>materialul</w:t>
      </w:r>
      <w:proofErr w:type="spellEnd"/>
      <w:r w:rsidR="00EE2AC9" w:rsidRPr="00AD567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EE2AC9" w:rsidRPr="00AD567E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EE2AC9"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AC9" w:rsidRPr="00AD567E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="00EE2AC9"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AC9" w:rsidRPr="00AD567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EE2AC9" w:rsidRPr="00AD567E">
        <w:rPr>
          <w:rFonts w:ascii="Times New Roman" w:hAnsi="Times New Roman" w:cs="Times New Roman"/>
          <w:sz w:val="24"/>
          <w:szCs w:val="24"/>
        </w:rPr>
        <w:t xml:space="preserve"> format Word Document </w:t>
      </w:r>
      <w:proofErr w:type="spellStart"/>
      <w:r w:rsidR="00EE2AC9" w:rsidRPr="00AD567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EE2AC9"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AC9" w:rsidRPr="00AD567E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EE2AC9"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AC9" w:rsidRPr="00AD567E">
        <w:rPr>
          <w:rFonts w:ascii="Times New Roman" w:hAnsi="Times New Roman" w:cs="Times New Roman"/>
          <w:sz w:val="24"/>
          <w:szCs w:val="24"/>
        </w:rPr>
        <w:t>îndeplini</w:t>
      </w:r>
      <w:proofErr w:type="spellEnd"/>
      <w:r w:rsidR="00EE2AC9"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AC9" w:rsidRPr="00AD567E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="00EE2AC9" w:rsidRPr="00AD567E">
        <w:rPr>
          <w:rFonts w:ascii="Times New Roman" w:hAnsi="Times New Roman" w:cs="Times New Roman"/>
          <w:sz w:val="24"/>
          <w:szCs w:val="24"/>
        </w:rPr>
        <w:t xml:space="preserve">: maxim </w:t>
      </w:r>
      <w:proofErr w:type="spellStart"/>
      <w:r w:rsidR="00EE2AC9" w:rsidRPr="00AD567E">
        <w:rPr>
          <w:rFonts w:ascii="Times New Roman" w:hAnsi="Times New Roman" w:cs="Times New Roman"/>
          <w:sz w:val="24"/>
          <w:szCs w:val="24"/>
        </w:rPr>
        <w:t>două</w:t>
      </w:r>
      <w:proofErr w:type="spellEnd"/>
      <w:r w:rsidR="00EE2AC9"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AC9" w:rsidRPr="00AD567E">
        <w:rPr>
          <w:rFonts w:ascii="Times New Roman" w:hAnsi="Times New Roman" w:cs="Times New Roman"/>
          <w:sz w:val="24"/>
          <w:szCs w:val="24"/>
        </w:rPr>
        <w:t>pagini</w:t>
      </w:r>
      <w:proofErr w:type="spellEnd"/>
      <w:r w:rsidR="00EE2AC9" w:rsidRPr="00AD567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E2AC9" w:rsidRPr="00AD567E">
        <w:rPr>
          <w:rFonts w:ascii="Times New Roman" w:hAnsi="Times New Roman" w:cs="Times New Roman"/>
          <w:sz w:val="24"/>
          <w:szCs w:val="24"/>
        </w:rPr>
        <w:t>caractere</w:t>
      </w:r>
      <w:proofErr w:type="spellEnd"/>
      <w:r w:rsidR="00EE2AC9" w:rsidRPr="00AD567E">
        <w:rPr>
          <w:rFonts w:ascii="Times New Roman" w:hAnsi="Times New Roman" w:cs="Times New Roman"/>
          <w:sz w:val="24"/>
          <w:szCs w:val="24"/>
        </w:rPr>
        <w:t xml:space="preserve"> - TNR, </w:t>
      </w:r>
      <w:proofErr w:type="spellStart"/>
      <w:r w:rsidR="00EE2AC9" w:rsidRPr="00AD567E">
        <w:rPr>
          <w:rFonts w:ascii="Times New Roman" w:hAnsi="Times New Roman" w:cs="Times New Roman"/>
          <w:sz w:val="24"/>
          <w:szCs w:val="24"/>
        </w:rPr>
        <w:t>dimensiune</w:t>
      </w:r>
      <w:proofErr w:type="spellEnd"/>
      <w:r w:rsidR="00EE2AC9"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AC9" w:rsidRPr="00AD567E">
        <w:rPr>
          <w:rFonts w:ascii="Times New Roman" w:hAnsi="Times New Roman" w:cs="Times New Roman"/>
          <w:sz w:val="24"/>
          <w:szCs w:val="24"/>
        </w:rPr>
        <w:t>caractere</w:t>
      </w:r>
      <w:proofErr w:type="spellEnd"/>
      <w:r w:rsidR="00EE2AC9" w:rsidRPr="00AD567E">
        <w:rPr>
          <w:rFonts w:ascii="Times New Roman" w:hAnsi="Times New Roman" w:cs="Times New Roman"/>
          <w:sz w:val="24"/>
          <w:szCs w:val="24"/>
        </w:rPr>
        <w:t xml:space="preserve"> - 12, </w:t>
      </w:r>
      <w:proofErr w:type="spellStart"/>
      <w:r w:rsidR="00EE2AC9" w:rsidRPr="00AD567E">
        <w:rPr>
          <w:rFonts w:ascii="Times New Roman" w:hAnsi="Times New Roman" w:cs="Times New Roman"/>
          <w:sz w:val="24"/>
          <w:szCs w:val="24"/>
        </w:rPr>
        <w:t>spaţiu</w:t>
      </w:r>
      <w:proofErr w:type="spellEnd"/>
      <w:r w:rsidR="00EE2AC9"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AC9" w:rsidRPr="00AD567E">
        <w:rPr>
          <w:rFonts w:ascii="Times New Roman" w:hAnsi="Times New Roman" w:cs="Times New Roman"/>
          <w:sz w:val="24"/>
          <w:szCs w:val="24"/>
        </w:rPr>
        <w:t>rânduri</w:t>
      </w:r>
      <w:proofErr w:type="spellEnd"/>
      <w:r w:rsidR="00EE2AC9" w:rsidRPr="00AD567E">
        <w:rPr>
          <w:rFonts w:ascii="Times New Roman" w:hAnsi="Times New Roman" w:cs="Times New Roman"/>
          <w:sz w:val="24"/>
          <w:szCs w:val="24"/>
        </w:rPr>
        <w:t xml:space="preserve"> - 1.5, cu </w:t>
      </w:r>
      <w:proofErr w:type="spellStart"/>
      <w:r w:rsidR="00EE2AC9" w:rsidRPr="00AD567E">
        <w:rPr>
          <w:rFonts w:ascii="Times New Roman" w:hAnsi="Times New Roman" w:cs="Times New Roman"/>
          <w:sz w:val="24"/>
          <w:szCs w:val="24"/>
        </w:rPr>
        <w:t>diacritice</w:t>
      </w:r>
      <w:proofErr w:type="spellEnd"/>
      <w:r w:rsidR="00EE2AC9" w:rsidRPr="00AD567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EE2AC9" w:rsidRPr="00AD567E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="00EE2AC9" w:rsidRPr="00AD56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2AC9" w:rsidRPr="00AD567E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="00EE2AC9"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AC9" w:rsidRPr="00AD567E">
        <w:rPr>
          <w:rFonts w:ascii="Times New Roman" w:hAnsi="Times New Roman" w:cs="Times New Roman"/>
          <w:sz w:val="24"/>
          <w:szCs w:val="24"/>
        </w:rPr>
        <w:t>autorului</w:t>
      </w:r>
      <w:proofErr w:type="spellEnd"/>
      <w:r w:rsidR="00EE2AC9"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AC9" w:rsidRPr="00AD567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EE2AC9"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AC9" w:rsidRPr="00AD567E">
        <w:rPr>
          <w:rFonts w:ascii="Times New Roman" w:hAnsi="Times New Roman" w:cs="Times New Roman"/>
          <w:sz w:val="24"/>
          <w:szCs w:val="24"/>
        </w:rPr>
        <w:t>şcoala</w:t>
      </w:r>
      <w:proofErr w:type="spellEnd"/>
      <w:r w:rsidR="00EE2AC9" w:rsidRPr="00AD567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E2AC9" w:rsidRPr="00AD567E">
        <w:rPr>
          <w:rFonts w:ascii="Times New Roman" w:hAnsi="Times New Roman" w:cs="Times New Roman"/>
          <w:sz w:val="24"/>
          <w:szCs w:val="24"/>
        </w:rPr>
        <w:t>provenienta</w:t>
      </w:r>
      <w:proofErr w:type="spellEnd"/>
      <w:r w:rsidR="00EE2AC9"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AC9" w:rsidRPr="00AD567E">
        <w:rPr>
          <w:rFonts w:ascii="Times New Roman" w:hAnsi="Times New Roman" w:cs="Times New Roman"/>
          <w:sz w:val="24"/>
          <w:szCs w:val="24"/>
        </w:rPr>
        <w:t>poziţionate</w:t>
      </w:r>
      <w:proofErr w:type="spellEnd"/>
      <w:r w:rsidR="00EE2AC9" w:rsidRPr="00AD567E"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 w:rsidR="00EE2AC9" w:rsidRPr="00AD567E">
        <w:rPr>
          <w:rFonts w:ascii="Times New Roman" w:hAnsi="Times New Roman" w:cs="Times New Roman"/>
          <w:sz w:val="24"/>
          <w:szCs w:val="24"/>
        </w:rPr>
        <w:t>titlul</w:t>
      </w:r>
      <w:proofErr w:type="spellEnd"/>
      <w:r w:rsidR="00EE2AC9"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AC9" w:rsidRPr="00AD567E">
        <w:rPr>
          <w:rFonts w:ascii="Times New Roman" w:hAnsi="Times New Roman" w:cs="Times New Roman"/>
          <w:sz w:val="24"/>
          <w:szCs w:val="24"/>
        </w:rPr>
        <w:t>lucrării</w:t>
      </w:r>
      <w:proofErr w:type="spellEnd"/>
      <w:r w:rsidR="00EE2AC9"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AC9" w:rsidRPr="00AD567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EE2AC9"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AC9" w:rsidRPr="00AD567E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="00EE2AC9"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AC9" w:rsidRPr="00AD567E">
        <w:rPr>
          <w:rFonts w:ascii="Times New Roman" w:hAnsi="Times New Roman" w:cs="Times New Roman"/>
          <w:sz w:val="24"/>
          <w:szCs w:val="24"/>
        </w:rPr>
        <w:t>dreaptă</w:t>
      </w:r>
      <w:proofErr w:type="spellEnd"/>
      <w:r w:rsidR="00EE2AC9" w:rsidRPr="00AD567E">
        <w:rPr>
          <w:rFonts w:ascii="Times New Roman" w:hAnsi="Times New Roman" w:cs="Times New Roman"/>
          <w:sz w:val="24"/>
          <w:szCs w:val="24"/>
        </w:rPr>
        <w:t>, Ex. „</w:t>
      </w:r>
      <w:proofErr w:type="spellStart"/>
      <w:r w:rsidR="00EE2AC9" w:rsidRPr="00AD567E">
        <w:rPr>
          <w:rFonts w:ascii="Times New Roman" w:hAnsi="Times New Roman" w:cs="Times New Roman"/>
          <w:sz w:val="24"/>
          <w:szCs w:val="24"/>
        </w:rPr>
        <w:t>Cules</w:t>
      </w:r>
      <w:proofErr w:type="spellEnd"/>
      <w:r w:rsidR="00EE2AC9" w:rsidRPr="00AD567E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EE2AC9" w:rsidRPr="00AD567E">
        <w:rPr>
          <w:rFonts w:ascii="Times New Roman" w:hAnsi="Times New Roman" w:cs="Times New Roman"/>
          <w:sz w:val="24"/>
          <w:szCs w:val="24"/>
        </w:rPr>
        <w:t>Badea</w:t>
      </w:r>
      <w:proofErr w:type="spellEnd"/>
      <w:r w:rsidR="005A0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4DC">
        <w:rPr>
          <w:rFonts w:ascii="Times New Roman" w:hAnsi="Times New Roman" w:cs="Times New Roman"/>
          <w:sz w:val="24"/>
          <w:szCs w:val="24"/>
        </w:rPr>
        <w:t>Ioan</w:t>
      </w:r>
      <w:proofErr w:type="spellEnd"/>
      <w:r w:rsidR="005A04DC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5A04DC">
        <w:rPr>
          <w:rFonts w:ascii="Times New Roman" w:hAnsi="Times New Roman" w:cs="Times New Roman"/>
          <w:sz w:val="24"/>
          <w:szCs w:val="24"/>
        </w:rPr>
        <w:t>satul</w:t>
      </w:r>
      <w:proofErr w:type="spellEnd"/>
      <w:r w:rsidR="005A0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4C">
        <w:rPr>
          <w:rFonts w:ascii="Times New Roman" w:hAnsi="Times New Roman" w:cs="Times New Roman"/>
          <w:sz w:val="24"/>
          <w:szCs w:val="24"/>
        </w:rPr>
        <w:t>Bodesti</w:t>
      </w:r>
      <w:proofErr w:type="spellEnd"/>
      <w:r w:rsidR="005A04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04DC">
        <w:rPr>
          <w:rFonts w:ascii="Times New Roman" w:hAnsi="Times New Roman" w:cs="Times New Roman"/>
          <w:sz w:val="24"/>
          <w:szCs w:val="24"/>
        </w:rPr>
        <w:t>jud</w:t>
      </w:r>
      <w:proofErr w:type="spellEnd"/>
      <w:r w:rsidR="005A04DC">
        <w:rPr>
          <w:rFonts w:ascii="Times New Roman" w:hAnsi="Times New Roman" w:cs="Times New Roman"/>
          <w:sz w:val="24"/>
          <w:szCs w:val="24"/>
        </w:rPr>
        <w:t>. Arad</w:t>
      </w:r>
      <w:r w:rsidR="00EE2AC9" w:rsidRPr="00AD567E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EE2AC9" w:rsidRPr="00AD567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EE2AC9"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AC9" w:rsidRPr="00AD567E">
        <w:rPr>
          <w:rFonts w:ascii="Times New Roman" w:hAnsi="Times New Roman" w:cs="Times New Roman"/>
          <w:sz w:val="24"/>
          <w:szCs w:val="24"/>
        </w:rPr>
        <w:t>bibliografie</w:t>
      </w:r>
      <w:proofErr w:type="spellEnd"/>
      <w:r w:rsidR="00EE2AC9" w:rsidRPr="00AD567E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="00EE2AC9" w:rsidRPr="00AD567E">
        <w:rPr>
          <w:rFonts w:ascii="Times New Roman" w:hAnsi="Times New Roman" w:cs="Times New Roman"/>
          <w:sz w:val="24"/>
          <w:szCs w:val="24"/>
        </w:rPr>
        <w:t>Expedierea</w:t>
      </w:r>
      <w:proofErr w:type="spellEnd"/>
      <w:r w:rsidR="00EE2AC9"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AC9" w:rsidRPr="00AD567E">
        <w:rPr>
          <w:rFonts w:ascii="Times New Roman" w:hAnsi="Times New Roman" w:cs="Times New Roman"/>
          <w:sz w:val="24"/>
          <w:szCs w:val="24"/>
        </w:rPr>
        <w:t>l</w:t>
      </w:r>
      <w:r w:rsidR="003D6A0E" w:rsidRPr="00AD567E">
        <w:rPr>
          <w:rFonts w:ascii="Times New Roman" w:hAnsi="Times New Roman" w:cs="Times New Roman"/>
          <w:sz w:val="24"/>
          <w:szCs w:val="24"/>
        </w:rPr>
        <w:t>ucrărilor</w:t>
      </w:r>
      <w:proofErr w:type="spellEnd"/>
      <w:r w:rsidR="003D6A0E" w:rsidRPr="00AD567E">
        <w:rPr>
          <w:rFonts w:ascii="Times New Roman" w:hAnsi="Times New Roman" w:cs="Times New Roman"/>
          <w:sz w:val="24"/>
          <w:szCs w:val="24"/>
        </w:rPr>
        <w:t xml:space="preserve"> </w:t>
      </w:r>
      <w:r w:rsidR="00D055E0">
        <w:rPr>
          <w:rFonts w:ascii="Times New Roman" w:hAnsi="Times New Roman" w:cs="Times New Roman"/>
          <w:sz w:val="24"/>
          <w:szCs w:val="24"/>
        </w:rPr>
        <w:t xml:space="preserve">pe email </w:t>
      </w:r>
      <w:hyperlink r:id="rId6" w:history="1">
        <w:r w:rsidR="00D055E0" w:rsidRPr="00DE3DF1">
          <w:rPr>
            <w:rStyle w:val="Hyperlink"/>
            <w:rFonts w:ascii="Times New Roman" w:hAnsi="Times New Roman" w:cs="Times New Roman"/>
            <w:sz w:val="24"/>
            <w:szCs w:val="24"/>
          </w:rPr>
          <w:t>sirbancosmina@yahoo.com</w:t>
        </w:r>
      </w:hyperlink>
      <w:r w:rsidR="00D846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9CB" w:rsidRPr="00AD567E" w:rsidRDefault="00EE2AC9" w:rsidP="003D6A0E">
      <w:pPr>
        <w:pStyle w:val="Listparagraf"/>
        <w:numPr>
          <w:ilvl w:val="0"/>
          <w:numId w:val="7"/>
        </w:numPr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proofErr w:type="spellStart"/>
      <w:r w:rsidRPr="00AD567E">
        <w:rPr>
          <w:rFonts w:ascii="Times New Roman" w:hAnsi="Times New Roman" w:cs="Times New Roman"/>
          <w:sz w:val="24"/>
          <w:szCs w:val="24"/>
        </w:rPr>
        <w:t>Desfăşurarea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activităţilor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propuse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cad</w:t>
      </w:r>
      <w:r w:rsidR="003D6A0E" w:rsidRPr="00AD567E">
        <w:rPr>
          <w:rFonts w:ascii="Times New Roman" w:hAnsi="Times New Roman" w:cs="Times New Roman"/>
          <w:sz w:val="24"/>
          <w:szCs w:val="24"/>
        </w:rPr>
        <w:t>rul</w:t>
      </w:r>
      <w:proofErr w:type="spellEnd"/>
      <w:r w:rsidR="003D6A0E"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A0E" w:rsidRPr="00AD567E">
        <w:rPr>
          <w:rFonts w:ascii="Times New Roman" w:hAnsi="Times New Roman" w:cs="Times New Roman"/>
          <w:sz w:val="24"/>
          <w:szCs w:val="24"/>
        </w:rPr>
        <w:t>concursului</w:t>
      </w:r>
      <w:proofErr w:type="spellEnd"/>
      <w:r w:rsidR="003D6A0E" w:rsidRPr="00AD567E">
        <w:rPr>
          <w:rFonts w:ascii="Times New Roman" w:hAnsi="Times New Roman" w:cs="Times New Roman"/>
          <w:sz w:val="24"/>
          <w:szCs w:val="24"/>
        </w:rPr>
        <w:t xml:space="preserve">: a) </w:t>
      </w:r>
      <w:proofErr w:type="spellStart"/>
      <w:r w:rsidR="00B249CB" w:rsidRPr="00AD567E">
        <w:rPr>
          <w:rFonts w:ascii="Times New Roman" w:hAnsi="Times New Roman" w:cs="Times New Roman"/>
          <w:sz w:val="24"/>
          <w:szCs w:val="24"/>
        </w:rPr>
        <w:t>prezentarea</w:t>
      </w:r>
      <w:proofErr w:type="spellEnd"/>
      <w:r w:rsidR="00B249CB"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9CB" w:rsidRPr="00AD567E">
        <w:rPr>
          <w:rFonts w:ascii="Times New Roman" w:hAnsi="Times New Roman" w:cs="Times New Roman"/>
          <w:sz w:val="24"/>
          <w:szCs w:val="24"/>
        </w:rPr>
        <w:t>obiceiurilor</w:t>
      </w:r>
      <w:proofErr w:type="spellEnd"/>
      <w:r w:rsidR="00B249CB"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9CB" w:rsidRPr="00AD567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B249CB"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9CB" w:rsidRPr="00AD567E">
        <w:rPr>
          <w:rFonts w:ascii="Times New Roman" w:hAnsi="Times New Roman" w:cs="Times New Roman"/>
          <w:sz w:val="24"/>
          <w:szCs w:val="24"/>
        </w:rPr>
        <w:t>traditiilor</w:t>
      </w:r>
      <w:proofErr w:type="spellEnd"/>
      <w:r w:rsidR="00D055E0">
        <w:rPr>
          <w:rFonts w:ascii="Times New Roman" w:hAnsi="Times New Roman" w:cs="Times New Roman"/>
          <w:sz w:val="24"/>
          <w:szCs w:val="24"/>
        </w:rPr>
        <w:t xml:space="preserve"> direct </w:t>
      </w:r>
      <w:proofErr w:type="spellStart"/>
      <w:r w:rsidR="00D055E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D055E0">
        <w:rPr>
          <w:rFonts w:ascii="Times New Roman" w:hAnsi="Times New Roman" w:cs="Times New Roman"/>
          <w:sz w:val="24"/>
          <w:szCs w:val="24"/>
        </w:rPr>
        <w:t xml:space="preserve"> online</w:t>
      </w:r>
      <w:r w:rsidR="00B249CB" w:rsidRPr="00AD56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Locul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desfăşurării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</w:t>
      </w:r>
      <w:r w:rsidR="008A77F9" w:rsidRPr="00AD567E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8A77F9" w:rsidRPr="00AD567E">
        <w:rPr>
          <w:rFonts w:ascii="Times New Roman" w:hAnsi="Times New Roman" w:cs="Times New Roman"/>
          <w:sz w:val="24"/>
          <w:szCs w:val="24"/>
        </w:rPr>
        <w:t>Liceul</w:t>
      </w:r>
      <w:proofErr w:type="spellEnd"/>
      <w:r w:rsidR="008A77F9"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A77F9" w:rsidRPr="00AD567E">
        <w:rPr>
          <w:rFonts w:ascii="Times New Roman" w:hAnsi="Times New Roman" w:cs="Times New Roman"/>
          <w:sz w:val="24"/>
          <w:szCs w:val="24"/>
        </w:rPr>
        <w:t>Tehnologic”Moga</w:t>
      </w:r>
      <w:proofErr w:type="spellEnd"/>
      <w:proofErr w:type="gramEnd"/>
      <w:r w:rsidR="008A77F9"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7F9" w:rsidRPr="00AD567E">
        <w:rPr>
          <w:rFonts w:ascii="Times New Roman" w:hAnsi="Times New Roman" w:cs="Times New Roman"/>
          <w:sz w:val="24"/>
          <w:szCs w:val="24"/>
        </w:rPr>
        <w:t>Voievod</w:t>
      </w:r>
      <w:proofErr w:type="spellEnd"/>
      <w:r w:rsidR="008A77F9" w:rsidRPr="00AD567E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8A77F9" w:rsidRPr="00AD567E">
        <w:rPr>
          <w:rFonts w:ascii="Times New Roman" w:hAnsi="Times New Roman" w:cs="Times New Roman"/>
          <w:sz w:val="24"/>
          <w:szCs w:val="24"/>
        </w:rPr>
        <w:t>Halmagiu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b)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Prezentarea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înregistrărilor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video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primite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</w:t>
      </w:r>
      <w:r w:rsidR="005A04DC">
        <w:rPr>
          <w:rFonts w:ascii="Times New Roman" w:hAnsi="Times New Roman" w:cs="Times New Roman"/>
          <w:sz w:val="24"/>
          <w:szCs w:val="24"/>
        </w:rPr>
        <w:t xml:space="preserve">de la </w:t>
      </w:r>
      <w:proofErr w:type="spellStart"/>
      <w:r w:rsidR="005A04DC">
        <w:rPr>
          <w:rFonts w:ascii="Times New Roman" w:hAnsi="Times New Roman" w:cs="Times New Roman"/>
          <w:sz w:val="24"/>
          <w:szCs w:val="24"/>
        </w:rPr>
        <w:t>participanţii</w:t>
      </w:r>
      <w:proofErr w:type="spellEnd"/>
      <w:r w:rsidR="005A04DC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5A04DC">
        <w:rPr>
          <w:rFonts w:ascii="Times New Roman" w:hAnsi="Times New Roman" w:cs="Times New Roman"/>
          <w:sz w:val="24"/>
          <w:szCs w:val="24"/>
        </w:rPr>
        <w:t>ţară</w:t>
      </w:r>
      <w:proofErr w:type="spellEnd"/>
      <w:r w:rsidR="005A04DC">
        <w:rPr>
          <w:rFonts w:ascii="Times New Roman" w:hAnsi="Times New Roman" w:cs="Times New Roman"/>
          <w:sz w:val="24"/>
          <w:szCs w:val="24"/>
        </w:rPr>
        <w:t xml:space="preserve">: </w:t>
      </w:r>
      <w:r w:rsidR="00D846D0">
        <w:rPr>
          <w:rFonts w:ascii="Times New Roman" w:hAnsi="Times New Roman" w:cs="Times New Roman"/>
          <w:sz w:val="24"/>
          <w:szCs w:val="24"/>
        </w:rPr>
        <w:t xml:space="preserve">28 </w:t>
      </w:r>
      <w:proofErr w:type="spellStart"/>
      <w:r w:rsidR="005A04DC">
        <w:rPr>
          <w:rFonts w:ascii="Times New Roman" w:hAnsi="Times New Roman" w:cs="Times New Roman"/>
          <w:sz w:val="24"/>
          <w:szCs w:val="24"/>
        </w:rPr>
        <w:t>aprilie</w:t>
      </w:r>
      <w:proofErr w:type="spellEnd"/>
      <w:r w:rsidR="005A04DC">
        <w:rPr>
          <w:rFonts w:ascii="Times New Roman" w:hAnsi="Times New Roman" w:cs="Times New Roman"/>
          <w:sz w:val="24"/>
          <w:szCs w:val="24"/>
        </w:rPr>
        <w:t xml:space="preserve"> 202</w:t>
      </w:r>
      <w:r w:rsidR="00D846D0">
        <w:rPr>
          <w:rFonts w:ascii="Times New Roman" w:hAnsi="Times New Roman" w:cs="Times New Roman"/>
          <w:sz w:val="24"/>
          <w:szCs w:val="24"/>
        </w:rPr>
        <w:t>3</w:t>
      </w:r>
      <w:r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Locul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7F9" w:rsidRPr="00AD567E">
        <w:rPr>
          <w:rFonts w:ascii="Times New Roman" w:hAnsi="Times New Roman" w:cs="Times New Roman"/>
          <w:sz w:val="24"/>
          <w:szCs w:val="24"/>
        </w:rPr>
        <w:t>desfăşurării</w:t>
      </w:r>
      <w:proofErr w:type="spellEnd"/>
      <w:r w:rsidR="008A77F9" w:rsidRPr="00AD567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8A77F9" w:rsidRPr="00AD567E">
        <w:rPr>
          <w:rFonts w:ascii="Times New Roman" w:hAnsi="Times New Roman" w:cs="Times New Roman"/>
          <w:sz w:val="24"/>
          <w:szCs w:val="24"/>
        </w:rPr>
        <w:t>Liceul</w:t>
      </w:r>
      <w:proofErr w:type="spellEnd"/>
      <w:r w:rsidR="008A77F9"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7F9" w:rsidRPr="00AD567E">
        <w:rPr>
          <w:rFonts w:ascii="Times New Roman" w:hAnsi="Times New Roman" w:cs="Times New Roman"/>
          <w:sz w:val="24"/>
          <w:szCs w:val="24"/>
        </w:rPr>
        <w:t>Tehnologic</w:t>
      </w:r>
      <w:proofErr w:type="spellEnd"/>
      <w:r w:rsidR="008A77F9" w:rsidRPr="00AD567E">
        <w:rPr>
          <w:rFonts w:ascii="Times New Roman" w:hAnsi="Times New Roman" w:cs="Times New Roman"/>
          <w:sz w:val="24"/>
          <w:szCs w:val="24"/>
        </w:rPr>
        <w:t xml:space="preserve"> ”</w:t>
      </w:r>
      <w:proofErr w:type="spellStart"/>
      <w:r w:rsidR="008A77F9" w:rsidRPr="00AD567E">
        <w:rPr>
          <w:rFonts w:ascii="Times New Roman" w:hAnsi="Times New Roman" w:cs="Times New Roman"/>
          <w:sz w:val="24"/>
          <w:szCs w:val="24"/>
        </w:rPr>
        <w:t>Moga</w:t>
      </w:r>
      <w:proofErr w:type="spellEnd"/>
      <w:r w:rsidR="008A77F9"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7F9" w:rsidRPr="00AD567E">
        <w:rPr>
          <w:rFonts w:ascii="Times New Roman" w:hAnsi="Times New Roman" w:cs="Times New Roman"/>
          <w:sz w:val="24"/>
          <w:szCs w:val="24"/>
        </w:rPr>
        <w:t>Voievod</w:t>
      </w:r>
      <w:proofErr w:type="spellEnd"/>
      <w:r w:rsidR="008A77F9" w:rsidRPr="00AD567E">
        <w:rPr>
          <w:rFonts w:ascii="Times New Roman" w:hAnsi="Times New Roman" w:cs="Times New Roman"/>
          <w:sz w:val="24"/>
          <w:szCs w:val="24"/>
        </w:rPr>
        <w:t xml:space="preserve">” </w:t>
      </w:r>
      <w:r w:rsidRPr="00AD567E">
        <w:rPr>
          <w:rFonts w:ascii="Times New Roman" w:hAnsi="Times New Roman" w:cs="Times New Roman"/>
          <w:sz w:val="24"/>
          <w:szCs w:val="24"/>
        </w:rPr>
        <w:t>;</w:t>
      </w:r>
    </w:p>
    <w:p w:rsidR="00B249CB" w:rsidRPr="00AD567E" w:rsidRDefault="00EE2AC9" w:rsidP="003D6A0E">
      <w:pPr>
        <w:pStyle w:val="Listparagraf"/>
        <w:numPr>
          <w:ilvl w:val="0"/>
          <w:numId w:val="7"/>
        </w:numPr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Evaluarea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jurizarea</w:t>
      </w:r>
      <w:proofErr w:type="spellEnd"/>
      <w:r w:rsidR="00B249CB"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9CB" w:rsidRPr="00AD567E">
        <w:rPr>
          <w:rFonts w:ascii="Times New Roman" w:hAnsi="Times New Roman" w:cs="Times New Roman"/>
          <w:sz w:val="24"/>
          <w:szCs w:val="24"/>
        </w:rPr>
        <w:t>echipajelor</w:t>
      </w:r>
      <w:proofErr w:type="spellEnd"/>
      <w:r w:rsidR="00B249CB"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9CB" w:rsidRPr="00AD567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: Conform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jurizare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Echipa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proiect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aplică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jurizare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numeşte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jurizare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profesori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stabileşte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criterii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clare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iau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considerare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secţiunea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vârstă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modalitatea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aplicare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tehnicii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temei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acurateţea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estetica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lucrării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secţiune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9CB" w:rsidRPr="00AD567E">
        <w:rPr>
          <w:rFonts w:ascii="Times New Roman" w:hAnsi="Times New Roman" w:cs="Times New Roman"/>
          <w:sz w:val="24"/>
          <w:szCs w:val="24"/>
        </w:rPr>
        <w:t>primar</w:t>
      </w:r>
      <w:proofErr w:type="spellEnd"/>
      <w:r w:rsidR="00B249CB" w:rsidRPr="00AD567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249CB" w:rsidRPr="00AD567E">
        <w:rPr>
          <w:rFonts w:ascii="Times New Roman" w:hAnsi="Times New Roman" w:cs="Times New Roman"/>
          <w:sz w:val="24"/>
          <w:szCs w:val="24"/>
        </w:rPr>
        <w:t>gimnaziu</w:t>
      </w:r>
      <w:proofErr w:type="spellEnd"/>
      <w:r w:rsidR="00B249CB" w:rsidRPr="00AD567E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="00B249CB" w:rsidRPr="00AD567E">
        <w:rPr>
          <w:rFonts w:ascii="Times New Roman" w:hAnsi="Times New Roman" w:cs="Times New Roman"/>
          <w:sz w:val="24"/>
          <w:szCs w:val="24"/>
        </w:rPr>
        <w:t>liceu</w:t>
      </w:r>
      <w:proofErr w:type="spellEnd"/>
      <w:r w:rsidR="00B249CB"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acordate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câte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trei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premii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I, II, III,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premii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speciale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menţiuni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diplome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participare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, pe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nivele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Pr="00AD567E">
        <w:rPr>
          <w:rFonts w:ascii="Times New Roman" w:hAnsi="Times New Roman" w:cs="Times New Roman"/>
          <w:sz w:val="24"/>
          <w:szCs w:val="24"/>
        </w:rPr>
        <w:t>vârstă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</w:t>
      </w:r>
      <w:r w:rsidR="00B249CB" w:rsidRPr="00AD567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proofErr w:type="gramEnd"/>
      <w:r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premiilor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depăşi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25% din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participanţilor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secţiuni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urma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jurizării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stabileşte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clasamentul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participanţilor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premiile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obţinute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, are loc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centralizarea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publicarea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Diplomele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atestă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premiile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obţinute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participarea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concursul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organizat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înregistrate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instituţia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iniţiatoare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la ISJ</w:t>
      </w:r>
      <w:r w:rsidR="005A0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9CB" w:rsidRPr="00AD567E">
        <w:rPr>
          <w:rFonts w:ascii="Times New Roman" w:hAnsi="Times New Roman" w:cs="Times New Roman"/>
          <w:sz w:val="24"/>
          <w:szCs w:val="24"/>
        </w:rPr>
        <w:t>Aard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Diplomele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participare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semnate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organizatori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premii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semnate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inspectorul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ş</w:t>
      </w:r>
      <w:r w:rsidR="005A04DC">
        <w:rPr>
          <w:rFonts w:ascii="Times New Roman" w:hAnsi="Times New Roman" w:cs="Times New Roman"/>
          <w:sz w:val="24"/>
          <w:szCs w:val="24"/>
        </w:rPr>
        <w:t>colar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Inspector</w:t>
      </w:r>
      <w:r w:rsidR="00B249CB" w:rsidRPr="00AD567E">
        <w:rPr>
          <w:rFonts w:ascii="Times New Roman" w:hAnsi="Times New Roman" w:cs="Times New Roman"/>
          <w:sz w:val="24"/>
          <w:szCs w:val="24"/>
        </w:rPr>
        <w:t>atului</w:t>
      </w:r>
      <w:proofErr w:type="spellEnd"/>
      <w:r w:rsidR="00B249CB"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9CB" w:rsidRPr="00AD567E"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 w:rsidR="00B249CB"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9CB" w:rsidRPr="00AD567E">
        <w:rPr>
          <w:rFonts w:ascii="Times New Roman" w:hAnsi="Times New Roman" w:cs="Times New Roman"/>
          <w:sz w:val="24"/>
          <w:szCs w:val="24"/>
        </w:rPr>
        <w:t>Judeţean</w:t>
      </w:r>
      <w:proofErr w:type="spellEnd"/>
      <w:r w:rsidR="00B249CB" w:rsidRPr="00AD567E">
        <w:rPr>
          <w:rFonts w:ascii="Times New Roman" w:hAnsi="Times New Roman" w:cs="Times New Roman"/>
          <w:sz w:val="24"/>
          <w:szCs w:val="24"/>
        </w:rPr>
        <w:t xml:space="preserve"> Arad</w:t>
      </w:r>
    </w:p>
    <w:p w:rsidR="00B249CB" w:rsidRPr="00AD567E" w:rsidRDefault="00EE2AC9" w:rsidP="003D6A0E">
      <w:pPr>
        <w:pStyle w:val="Listparagraf"/>
        <w:numPr>
          <w:ilvl w:val="0"/>
          <w:numId w:val="7"/>
        </w:numPr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proofErr w:type="spellStart"/>
      <w:r w:rsidRPr="00AD567E">
        <w:rPr>
          <w:rFonts w:ascii="Times New Roman" w:hAnsi="Times New Roman" w:cs="Times New Roman"/>
          <w:sz w:val="24"/>
          <w:szCs w:val="24"/>
        </w:rPr>
        <w:t>Evaluarea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>.</w:t>
      </w:r>
    </w:p>
    <w:p w:rsidR="00B249CB" w:rsidRPr="00AD567E" w:rsidRDefault="00EE2AC9" w:rsidP="00B249CB">
      <w:pPr>
        <w:pStyle w:val="Listparagraf"/>
        <w:spacing w:after="0" w:line="240" w:lineRule="auto"/>
        <w:ind w:right="139"/>
        <w:jc w:val="both"/>
        <w:rPr>
          <w:rFonts w:ascii="Times New Roman" w:hAnsi="Times New Roman" w:cs="Times New Roman"/>
          <w:sz w:val="24"/>
          <w:szCs w:val="24"/>
        </w:rPr>
      </w:pPr>
      <w:r w:rsidRPr="00AD567E"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Monitorizarea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concursului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(pe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toată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desfăşurării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>)</w:t>
      </w:r>
    </w:p>
    <w:p w:rsidR="00B249CB" w:rsidRPr="00AD567E" w:rsidRDefault="00EE2AC9" w:rsidP="00B249CB">
      <w:pPr>
        <w:pStyle w:val="Listparagraf"/>
        <w:spacing w:after="0" w:line="240" w:lineRule="auto"/>
        <w:ind w:right="139"/>
        <w:jc w:val="both"/>
        <w:rPr>
          <w:rFonts w:ascii="Times New Roman" w:hAnsi="Times New Roman" w:cs="Times New Roman"/>
          <w:sz w:val="24"/>
          <w:szCs w:val="24"/>
        </w:rPr>
      </w:pPr>
      <w:r w:rsidRPr="00AD567E">
        <w:rPr>
          <w:rFonts w:ascii="Times New Roman" w:hAnsi="Times New Roman" w:cs="Times New Roman"/>
          <w:sz w:val="24"/>
          <w:szCs w:val="24"/>
        </w:rPr>
        <w:t xml:space="preserve"> b.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Realizarea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raportului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final </w:t>
      </w:r>
      <w:r w:rsidR="00B249CB" w:rsidRPr="00AD567E">
        <w:rPr>
          <w:rFonts w:ascii="Times New Roman" w:hAnsi="Times New Roman" w:cs="Times New Roman"/>
          <w:sz w:val="24"/>
          <w:szCs w:val="24"/>
        </w:rPr>
        <w:t>–</w:t>
      </w:r>
      <w:r w:rsidRPr="00AD567E">
        <w:rPr>
          <w:rFonts w:ascii="Times New Roman" w:hAnsi="Times New Roman" w:cs="Times New Roman"/>
          <w:sz w:val="24"/>
          <w:szCs w:val="24"/>
        </w:rPr>
        <w:t xml:space="preserve"> </w:t>
      </w:r>
      <w:r w:rsidR="00B12D3A">
        <w:rPr>
          <w:rFonts w:ascii="Times New Roman" w:hAnsi="Times New Roman" w:cs="Times New Roman"/>
          <w:sz w:val="24"/>
          <w:szCs w:val="24"/>
        </w:rPr>
        <w:t>1</w:t>
      </w:r>
      <w:r w:rsidR="00464664">
        <w:rPr>
          <w:rFonts w:ascii="Times New Roman" w:hAnsi="Times New Roman" w:cs="Times New Roman"/>
          <w:sz w:val="24"/>
          <w:szCs w:val="24"/>
        </w:rPr>
        <w:t>5</w:t>
      </w:r>
      <w:r w:rsidR="00B12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12D3A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B12D3A">
        <w:rPr>
          <w:rFonts w:ascii="Times New Roman" w:hAnsi="Times New Roman" w:cs="Times New Roman"/>
          <w:sz w:val="24"/>
          <w:szCs w:val="24"/>
        </w:rPr>
        <w:t xml:space="preserve"> </w:t>
      </w:r>
      <w:r w:rsidR="005A04DC">
        <w:rPr>
          <w:rFonts w:ascii="Times New Roman" w:hAnsi="Times New Roman" w:cs="Times New Roman"/>
          <w:sz w:val="24"/>
          <w:szCs w:val="24"/>
        </w:rPr>
        <w:t xml:space="preserve"> 202</w:t>
      </w:r>
      <w:r w:rsidR="00464664">
        <w:rPr>
          <w:rFonts w:ascii="Times New Roman" w:hAnsi="Times New Roman" w:cs="Times New Roman"/>
          <w:sz w:val="24"/>
          <w:szCs w:val="24"/>
        </w:rPr>
        <w:t>3</w:t>
      </w:r>
      <w:proofErr w:type="gramEnd"/>
    </w:p>
    <w:p w:rsidR="00B249CB" w:rsidRPr="00AD567E" w:rsidRDefault="00EE2AC9" w:rsidP="00B249CB">
      <w:pPr>
        <w:pStyle w:val="Listparagraf"/>
        <w:spacing w:after="0" w:line="240" w:lineRule="auto"/>
        <w:ind w:right="139"/>
        <w:jc w:val="both"/>
        <w:rPr>
          <w:rFonts w:ascii="Times New Roman" w:hAnsi="Times New Roman" w:cs="Times New Roman"/>
          <w:sz w:val="24"/>
          <w:szCs w:val="24"/>
        </w:rPr>
      </w:pPr>
      <w:r w:rsidRPr="00AD567E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Publicarea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rezultatelor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pe site-ul </w:t>
      </w:r>
      <w:proofErr w:type="spellStart"/>
      <w:r w:rsidR="00B249CB" w:rsidRPr="00AD567E">
        <w:rPr>
          <w:rFonts w:ascii="Times New Roman" w:hAnsi="Times New Roman" w:cs="Times New Roman"/>
          <w:sz w:val="24"/>
          <w:szCs w:val="24"/>
        </w:rPr>
        <w:t>scolii</w:t>
      </w:r>
      <w:proofErr w:type="spellEnd"/>
    </w:p>
    <w:p w:rsidR="00B249CB" w:rsidRPr="00AD567E" w:rsidRDefault="00EE2AC9" w:rsidP="00B249CB">
      <w:pPr>
        <w:pStyle w:val="Listparagraf"/>
        <w:spacing w:after="0" w:line="240" w:lineRule="auto"/>
        <w:ind w:right="1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567E">
        <w:rPr>
          <w:rFonts w:ascii="Times New Roman" w:hAnsi="Times New Roman" w:cs="Times New Roman"/>
          <w:sz w:val="24"/>
          <w:szCs w:val="24"/>
        </w:rPr>
        <w:t>Modalităţi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Indicatori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monitorizarea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activităţilor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evaluarea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formativă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; - agenda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întrunirilor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; -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jurizare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; -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grupuri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discuţii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; -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portofoliul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, CD/DVD –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uri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înregistrările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video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primite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participanţii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ţară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, </w:t>
      </w:r>
      <w:r w:rsidR="00D055E0">
        <w:rPr>
          <w:rFonts w:ascii="Times New Roman" w:hAnsi="Times New Roman" w:cs="Times New Roman"/>
          <w:sz w:val="24"/>
          <w:szCs w:val="24"/>
        </w:rPr>
        <w:t xml:space="preserve">online,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lucrări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filmări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aspecte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derulării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spectacolului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; -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albume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format electronic; -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calitatea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prestaţiilor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artistice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; - feed-back-ul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participanţilor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249CB" w:rsidRPr="00AD567E" w:rsidRDefault="00EE2AC9" w:rsidP="00B249CB">
      <w:pPr>
        <w:pStyle w:val="Listparagraf"/>
        <w:spacing w:after="0" w:line="240" w:lineRule="auto"/>
        <w:ind w:right="139"/>
        <w:jc w:val="both"/>
        <w:rPr>
          <w:rFonts w:ascii="Times New Roman" w:hAnsi="Times New Roman" w:cs="Times New Roman"/>
          <w:sz w:val="24"/>
          <w:szCs w:val="24"/>
        </w:rPr>
      </w:pPr>
      <w:r w:rsidRPr="00AD567E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ordin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calitativ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: -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creşterea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prestigiului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unităţilor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participante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; -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gradul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implicare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comunităţii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locale; -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gradul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implicare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partenerilor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. De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ordin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cantitativ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: -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nu</w:t>
      </w:r>
      <w:r w:rsidR="00B249CB" w:rsidRPr="00AD567E">
        <w:rPr>
          <w:rFonts w:ascii="Times New Roman" w:hAnsi="Times New Roman" w:cs="Times New Roman"/>
          <w:sz w:val="24"/>
          <w:szCs w:val="24"/>
        </w:rPr>
        <w:t>mă</w:t>
      </w:r>
      <w:r w:rsidR="00B12D3A">
        <w:rPr>
          <w:rFonts w:ascii="Times New Roman" w:hAnsi="Times New Roman" w:cs="Times New Roman"/>
          <w:sz w:val="24"/>
          <w:szCs w:val="24"/>
        </w:rPr>
        <w:t>rul</w:t>
      </w:r>
      <w:proofErr w:type="spellEnd"/>
      <w:r w:rsidR="00B12D3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12D3A">
        <w:rPr>
          <w:rFonts w:ascii="Times New Roman" w:hAnsi="Times New Roman" w:cs="Times New Roman"/>
          <w:sz w:val="24"/>
          <w:szCs w:val="24"/>
        </w:rPr>
        <w:t>participanţi</w:t>
      </w:r>
      <w:proofErr w:type="spellEnd"/>
      <w:r w:rsidR="00B12D3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B12D3A">
        <w:rPr>
          <w:rFonts w:ascii="Times New Roman" w:hAnsi="Times New Roman" w:cs="Times New Roman"/>
          <w:sz w:val="24"/>
          <w:szCs w:val="24"/>
        </w:rPr>
        <w:t>aprox</w:t>
      </w:r>
      <w:proofErr w:type="spellEnd"/>
      <w:r w:rsidR="00B12D3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12D3A">
        <w:rPr>
          <w:rFonts w:ascii="Times New Roman" w:hAnsi="Times New Roman" w:cs="Times New Roman"/>
          <w:sz w:val="24"/>
          <w:szCs w:val="24"/>
        </w:rPr>
        <w:t>65</w:t>
      </w:r>
      <w:r w:rsidR="00B249CB" w:rsidRPr="00AD567E">
        <w:rPr>
          <w:rFonts w:ascii="Times New Roman" w:hAnsi="Times New Roman" w:cs="Times New Roman"/>
          <w:sz w:val="24"/>
          <w:szCs w:val="24"/>
        </w:rPr>
        <w:t xml:space="preserve"> </w:t>
      </w:r>
      <w:r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elevi</w:t>
      </w:r>
      <w:proofErr w:type="spellEnd"/>
      <w:proofErr w:type="gramEnd"/>
      <w:r w:rsidRPr="00AD567E">
        <w:rPr>
          <w:rFonts w:ascii="Times New Roman" w:hAnsi="Times New Roman" w:cs="Times New Roman"/>
          <w:sz w:val="24"/>
          <w:szCs w:val="24"/>
        </w:rPr>
        <w:t xml:space="preserve">; -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premiilor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obţinute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diplomelor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</w:t>
      </w:r>
      <w:r w:rsidRPr="00AD567E">
        <w:rPr>
          <w:rFonts w:ascii="Times New Roman" w:hAnsi="Times New Roman" w:cs="Times New Roman"/>
          <w:sz w:val="24"/>
          <w:szCs w:val="24"/>
        </w:rPr>
        <w:lastRenderedPageBreak/>
        <w:t xml:space="preserve">(maxim 25%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participanţi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secţiune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); -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articolelor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presa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locală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judeţeană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; -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postările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pe blog. </w:t>
      </w:r>
    </w:p>
    <w:p w:rsidR="00872FB1" w:rsidRDefault="00EE2AC9" w:rsidP="00AD567E">
      <w:pPr>
        <w:pStyle w:val="Listparagraf"/>
        <w:spacing w:after="0" w:line="240" w:lineRule="auto"/>
        <w:ind w:right="139"/>
        <w:jc w:val="both"/>
        <w:rPr>
          <w:rFonts w:ascii="Times New Roman" w:hAnsi="Times New Roman" w:cs="Times New Roman"/>
          <w:sz w:val="24"/>
          <w:szCs w:val="24"/>
        </w:rPr>
      </w:pPr>
      <w:r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Expedierea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diplomelor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elevi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cadrele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didactice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îndrumătoare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parteneriatelor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colaborare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567E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Pr="00AD567E">
        <w:rPr>
          <w:rFonts w:ascii="Times New Roman" w:hAnsi="Times New Roman" w:cs="Times New Roman"/>
          <w:sz w:val="24"/>
          <w:szCs w:val="24"/>
        </w:rPr>
        <w:t xml:space="preserve"> la </w:t>
      </w:r>
      <w:proofErr w:type="gramStart"/>
      <w:r w:rsidRPr="00AD567E">
        <w:rPr>
          <w:rFonts w:ascii="Times New Roman" w:hAnsi="Times New Roman" w:cs="Times New Roman"/>
          <w:sz w:val="24"/>
          <w:szCs w:val="24"/>
        </w:rPr>
        <w:t xml:space="preserve">data </w:t>
      </w:r>
      <w:r w:rsidR="00B12D3A">
        <w:rPr>
          <w:rFonts w:ascii="Times New Roman" w:hAnsi="Times New Roman" w:cs="Times New Roman"/>
          <w:sz w:val="24"/>
          <w:szCs w:val="24"/>
        </w:rPr>
        <w:t xml:space="preserve"> 1</w:t>
      </w:r>
      <w:r w:rsidR="0046466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B12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D3A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B249CB" w:rsidRPr="00AD567E">
        <w:rPr>
          <w:rFonts w:ascii="Times New Roman" w:hAnsi="Times New Roman" w:cs="Times New Roman"/>
          <w:sz w:val="24"/>
          <w:szCs w:val="24"/>
        </w:rPr>
        <w:t xml:space="preserve"> 202</w:t>
      </w:r>
      <w:r w:rsidR="00464664">
        <w:rPr>
          <w:rFonts w:ascii="Times New Roman" w:hAnsi="Times New Roman" w:cs="Times New Roman"/>
          <w:sz w:val="24"/>
          <w:szCs w:val="24"/>
        </w:rPr>
        <w:t>3</w:t>
      </w:r>
    </w:p>
    <w:p w:rsidR="00AD567E" w:rsidRDefault="00AD567E" w:rsidP="00AD567E">
      <w:pPr>
        <w:pStyle w:val="Listparagraf"/>
        <w:spacing w:after="0" w:line="240" w:lineRule="auto"/>
        <w:ind w:right="139"/>
        <w:jc w:val="both"/>
        <w:rPr>
          <w:rFonts w:ascii="Times New Roman" w:hAnsi="Times New Roman" w:cs="Times New Roman"/>
          <w:sz w:val="24"/>
          <w:szCs w:val="24"/>
        </w:rPr>
      </w:pPr>
    </w:p>
    <w:p w:rsidR="00AD567E" w:rsidRDefault="00AD567E" w:rsidP="00AD567E">
      <w:pPr>
        <w:pStyle w:val="Listparagraf"/>
        <w:spacing w:after="0" w:line="240" w:lineRule="auto"/>
        <w:ind w:right="1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contact:</w:t>
      </w:r>
    </w:p>
    <w:p w:rsidR="00AD567E" w:rsidRDefault="00AD567E" w:rsidP="00AD567E">
      <w:pPr>
        <w:pStyle w:val="Listparagraf"/>
        <w:spacing w:after="0" w:line="240" w:lineRule="auto"/>
        <w:ind w:right="1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Sirban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Cosmina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0745133111</w:t>
      </w:r>
    </w:p>
    <w:p w:rsidR="00AD567E" w:rsidRDefault="00AD567E" w:rsidP="00AD567E">
      <w:pPr>
        <w:pStyle w:val="Listparagraf"/>
        <w:spacing w:after="0" w:line="240" w:lineRule="auto"/>
        <w:ind w:right="1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Ilisia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Ana Maria</w:t>
      </w:r>
      <w:r w:rsidR="00182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789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="00182789">
        <w:rPr>
          <w:rFonts w:ascii="Times New Roman" w:hAnsi="Times New Roman" w:cs="Times New Roman"/>
          <w:sz w:val="24"/>
          <w:szCs w:val="24"/>
        </w:rPr>
        <w:t xml:space="preserve"> 0743927460</w:t>
      </w:r>
    </w:p>
    <w:p w:rsidR="00AD567E" w:rsidRDefault="00AD567E" w:rsidP="00AD567E">
      <w:pPr>
        <w:pStyle w:val="Listparagraf"/>
        <w:spacing w:after="0" w:line="240" w:lineRule="auto"/>
        <w:ind w:right="139"/>
        <w:jc w:val="both"/>
        <w:rPr>
          <w:rFonts w:ascii="Times New Roman" w:hAnsi="Times New Roman" w:cs="Times New Roman"/>
          <w:sz w:val="24"/>
          <w:szCs w:val="24"/>
        </w:rPr>
      </w:pPr>
    </w:p>
    <w:p w:rsidR="00AD567E" w:rsidRDefault="00AD567E" w:rsidP="00AD567E">
      <w:pPr>
        <w:pStyle w:val="Listparagraf"/>
        <w:spacing w:after="0" w:line="240" w:lineRule="auto"/>
        <w:ind w:right="1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Coordonatori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D567E" w:rsidRDefault="00AD567E" w:rsidP="00AD567E">
      <w:pPr>
        <w:pStyle w:val="Listparagraf"/>
        <w:spacing w:after="0" w:line="240" w:lineRule="auto"/>
        <w:ind w:righ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Sirban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Cosmina</w:t>
      </w:r>
      <w:proofErr w:type="spellEnd"/>
    </w:p>
    <w:p w:rsidR="00AD567E" w:rsidRDefault="00AD567E" w:rsidP="00AD567E">
      <w:pPr>
        <w:pStyle w:val="Listparagraf"/>
        <w:spacing w:after="0" w:line="240" w:lineRule="auto"/>
        <w:ind w:righ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Ilisia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Ana Maria</w:t>
      </w:r>
    </w:p>
    <w:p w:rsidR="00AD567E" w:rsidRDefault="00AD567E" w:rsidP="00AD567E">
      <w:pPr>
        <w:pStyle w:val="Listparagraf"/>
        <w:spacing w:after="0" w:line="240" w:lineRule="auto"/>
        <w:ind w:righ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David Victor Gheorghe</w:t>
      </w:r>
    </w:p>
    <w:p w:rsidR="00AD567E" w:rsidRDefault="00AD567E" w:rsidP="00AD567E">
      <w:pPr>
        <w:pStyle w:val="Listparagraf"/>
        <w:spacing w:after="0" w:line="240" w:lineRule="auto"/>
        <w:ind w:right="139"/>
        <w:jc w:val="both"/>
        <w:rPr>
          <w:rFonts w:ascii="Times New Roman" w:hAnsi="Times New Roman" w:cs="Times New Roman"/>
          <w:sz w:val="24"/>
          <w:szCs w:val="24"/>
        </w:rPr>
      </w:pPr>
    </w:p>
    <w:p w:rsidR="00AD567E" w:rsidRDefault="00AD567E" w:rsidP="008F7F0D">
      <w:pPr>
        <w:pStyle w:val="Listparagraf"/>
        <w:spacing w:after="0" w:line="240" w:lineRule="auto"/>
        <w:ind w:right="1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Director,</w:t>
      </w:r>
    </w:p>
    <w:p w:rsidR="00AD567E" w:rsidRPr="00AD567E" w:rsidRDefault="008F7F0D" w:rsidP="008F7F0D">
      <w:pPr>
        <w:pStyle w:val="Listparagraf"/>
        <w:spacing w:after="0" w:line="240" w:lineRule="auto"/>
        <w:ind w:right="1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</w:t>
      </w:r>
      <w:r w:rsidRPr="00AD567E">
        <w:rPr>
          <w:rFonts w:ascii="Times New Roman" w:hAnsi="Times New Roman" w:cs="Times New Roman"/>
          <w:sz w:val="24"/>
          <w:szCs w:val="24"/>
        </w:rPr>
        <w:t xml:space="preserve"> </w:t>
      </w:r>
      <w:r w:rsidR="00464664">
        <w:rPr>
          <w:rFonts w:ascii="Times New Roman" w:hAnsi="Times New Roman" w:cs="Times New Roman"/>
          <w:sz w:val="24"/>
          <w:szCs w:val="24"/>
        </w:rPr>
        <w:t>SIRBAN COSMINA GEORGETA</w:t>
      </w:r>
    </w:p>
    <w:sectPr w:rsidR="00AD567E" w:rsidRPr="00AD567E" w:rsidSect="00DF6D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B3EA3"/>
    <w:multiLevelType w:val="hybridMultilevel"/>
    <w:tmpl w:val="0C30DE1E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D6B452C"/>
    <w:multiLevelType w:val="hybridMultilevel"/>
    <w:tmpl w:val="DFA2FF9C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37E2210"/>
    <w:multiLevelType w:val="hybridMultilevel"/>
    <w:tmpl w:val="106EAD60"/>
    <w:lvl w:ilvl="0" w:tplc="D2DE2EBA">
      <w:start w:val="4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B5122B"/>
    <w:multiLevelType w:val="hybridMultilevel"/>
    <w:tmpl w:val="817C1806"/>
    <w:lvl w:ilvl="0" w:tplc="D64A7E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04CBB"/>
    <w:multiLevelType w:val="hybridMultilevel"/>
    <w:tmpl w:val="C05AE25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73E73F17"/>
    <w:multiLevelType w:val="hybridMultilevel"/>
    <w:tmpl w:val="8998FC9C"/>
    <w:lvl w:ilvl="0" w:tplc="03E81ED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83AAB"/>
    <w:multiLevelType w:val="hybridMultilevel"/>
    <w:tmpl w:val="856C16F2"/>
    <w:lvl w:ilvl="0" w:tplc="B1A6A57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5F8"/>
    <w:rsid w:val="00083D42"/>
    <w:rsid w:val="00176F61"/>
    <w:rsid w:val="00182789"/>
    <w:rsid w:val="00273230"/>
    <w:rsid w:val="00333D81"/>
    <w:rsid w:val="00336DFF"/>
    <w:rsid w:val="00353D8A"/>
    <w:rsid w:val="00396A8C"/>
    <w:rsid w:val="003C0A4C"/>
    <w:rsid w:val="003D6A0E"/>
    <w:rsid w:val="00464664"/>
    <w:rsid w:val="004775F8"/>
    <w:rsid w:val="004B7142"/>
    <w:rsid w:val="00537422"/>
    <w:rsid w:val="005A04DC"/>
    <w:rsid w:val="005F201B"/>
    <w:rsid w:val="005F4BA3"/>
    <w:rsid w:val="00692915"/>
    <w:rsid w:val="00872FB1"/>
    <w:rsid w:val="008A77F9"/>
    <w:rsid w:val="008F7F0D"/>
    <w:rsid w:val="00934509"/>
    <w:rsid w:val="009B69B1"/>
    <w:rsid w:val="009D24C4"/>
    <w:rsid w:val="009D5E4C"/>
    <w:rsid w:val="00A05FE0"/>
    <w:rsid w:val="00A077E4"/>
    <w:rsid w:val="00A36D2B"/>
    <w:rsid w:val="00AD567E"/>
    <w:rsid w:val="00AD66E3"/>
    <w:rsid w:val="00B12D3A"/>
    <w:rsid w:val="00B249CB"/>
    <w:rsid w:val="00B272B2"/>
    <w:rsid w:val="00C769D8"/>
    <w:rsid w:val="00CC6E77"/>
    <w:rsid w:val="00D055E0"/>
    <w:rsid w:val="00D17015"/>
    <w:rsid w:val="00D57978"/>
    <w:rsid w:val="00D846D0"/>
    <w:rsid w:val="00D90DA9"/>
    <w:rsid w:val="00DE5634"/>
    <w:rsid w:val="00DF6DC6"/>
    <w:rsid w:val="00E24D3E"/>
    <w:rsid w:val="00EE2AC9"/>
    <w:rsid w:val="00F319A9"/>
    <w:rsid w:val="00F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076E7"/>
  <w15:docId w15:val="{BE3730C3-CE22-43FF-91ED-D91688D86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6DC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477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775F8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unhideWhenUsed/>
    <w:rsid w:val="00D57978"/>
    <w:rPr>
      <w:color w:val="0000FF" w:themeColor="hyperlink"/>
      <w:u w:val="single"/>
    </w:rPr>
  </w:style>
  <w:style w:type="paragraph" w:styleId="Listparagraf">
    <w:name w:val="List Paragraph"/>
    <w:basedOn w:val="Normal"/>
    <w:uiPriority w:val="34"/>
    <w:qFormat/>
    <w:rsid w:val="00EE2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rbancosmina@yahoo.com" TargetMode="External"/><Relationship Id="rId5" Type="http://schemas.openxmlformats.org/officeDocument/2006/relationships/hyperlink" Target="http://www.scoalahalmagiu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1729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CALIN</dc:creator>
  <cp:keywords/>
  <dc:description/>
  <cp:lastModifiedBy>ROSE-PROFESOR2</cp:lastModifiedBy>
  <cp:revision>9</cp:revision>
  <dcterms:created xsi:type="dcterms:W3CDTF">2022-10-15T23:30:00Z</dcterms:created>
  <dcterms:modified xsi:type="dcterms:W3CDTF">2023-03-07T19:47:00Z</dcterms:modified>
</cp:coreProperties>
</file>